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42" w:rsidRDefault="005D1642" w:rsidP="005D1642">
      <w:pPr>
        <w:spacing w:after="0" w:line="240" w:lineRule="auto"/>
        <w:rPr>
          <w:rFonts w:ascii="Arial" w:eastAsia="Times New Roman" w:hAnsi="Arial" w:cs="Arial"/>
          <w:b/>
          <w:bCs/>
          <w:color w:val="000000"/>
          <w:sz w:val="28"/>
          <w:szCs w:val="28"/>
          <w:bdr w:val="none" w:sz="0" w:space="0" w:color="auto" w:frame="1"/>
        </w:rPr>
      </w:pPr>
      <w:r w:rsidRPr="005D1642">
        <w:rPr>
          <w:rFonts w:ascii="Arial" w:eastAsia="Times New Roman" w:hAnsi="Arial" w:cs="Arial"/>
          <w:b/>
          <w:bCs/>
          <w:color w:val="000000"/>
          <w:sz w:val="28"/>
          <w:szCs w:val="28"/>
          <w:bdr w:val="none" w:sz="0" w:space="0" w:color="auto" w:frame="1"/>
        </w:rPr>
        <w:t xml:space="preserve">For Summer Academy 2019 Participants to reserve rooms at the Cape </w:t>
      </w:r>
      <w:proofErr w:type="spellStart"/>
      <w:r w:rsidRPr="005D1642">
        <w:rPr>
          <w:rFonts w:ascii="Arial" w:eastAsia="Times New Roman" w:hAnsi="Arial" w:cs="Arial"/>
          <w:b/>
          <w:bCs/>
          <w:color w:val="000000"/>
          <w:sz w:val="28"/>
          <w:szCs w:val="28"/>
          <w:bdr w:val="none" w:sz="0" w:space="0" w:color="auto" w:frame="1"/>
        </w:rPr>
        <w:t>Codder</w:t>
      </w:r>
      <w:proofErr w:type="spellEnd"/>
      <w:r w:rsidRPr="005D1642">
        <w:rPr>
          <w:rFonts w:ascii="Arial" w:eastAsia="Times New Roman" w:hAnsi="Arial" w:cs="Arial"/>
          <w:b/>
          <w:bCs/>
          <w:color w:val="000000"/>
          <w:sz w:val="28"/>
          <w:szCs w:val="28"/>
          <w:bdr w:val="none" w:sz="0" w:space="0" w:color="auto" w:frame="1"/>
        </w:rPr>
        <w:t xml:space="preserve"> Resort &amp; Spa, Hyannis MA:</w:t>
      </w:r>
    </w:p>
    <w:p w:rsidR="005D1642" w:rsidRPr="005D1642" w:rsidRDefault="005D1642" w:rsidP="005D1642">
      <w:pPr>
        <w:spacing w:after="0" w:line="240" w:lineRule="auto"/>
        <w:rPr>
          <w:rFonts w:ascii="Times New Roman" w:eastAsia="Times New Roman" w:hAnsi="Times New Roman" w:cs="Times New Roman"/>
          <w:sz w:val="28"/>
          <w:szCs w:val="28"/>
        </w:rPr>
      </w:pPr>
    </w:p>
    <w:p w:rsidR="005D1642" w:rsidRPr="005D1642" w:rsidRDefault="005D1642" w:rsidP="005D1642">
      <w:pPr>
        <w:numPr>
          <w:ilvl w:val="0"/>
          <w:numId w:val="1"/>
        </w:numPr>
        <w:shd w:val="clear" w:color="auto" w:fill="FFFFFF"/>
        <w:spacing w:after="0" w:line="240" w:lineRule="auto"/>
        <w:ind w:left="36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RESERVATIONS:</w:t>
      </w:r>
    </w:p>
    <w:p w:rsidR="005D1642" w:rsidRPr="005D1642" w:rsidRDefault="005D1642" w:rsidP="005D1642">
      <w:pPr>
        <w:numPr>
          <w:ilvl w:val="1"/>
          <w:numId w:val="1"/>
        </w:numPr>
        <w:shd w:val="clear" w:color="auto" w:fill="FFFFFF"/>
        <w:spacing w:after="0" w:line="240" w:lineRule="auto"/>
        <w:ind w:left="945"/>
        <w:rPr>
          <w:rFonts w:ascii="Arial" w:eastAsia="Times New Roman" w:hAnsi="Arial" w:cs="Arial"/>
          <w:color w:val="666666"/>
          <w:sz w:val="23"/>
          <w:szCs w:val="23"/>
        </w:rPr>
      </w:pPr>
      <w:r w:rsidRPr="005D1642">
        <w:rPr>
          <w:rFonts w:ascii="Arial" w:eastAsia="Times New Roman" w:hAnsi="Arial" w:cs="Arial"/>
          <w:b/>
          <w:bCs/>
          <w:color w:val="000000"/>
          <w:sz w:val="23"/>
          <w:szCs w:val="23"/>
          <w:bdr w:val="none" w:sz="0" w:space="0" w:color="auto" w:frame="1"/>
        </w:rPr>
        <w:t>Method for booking guest room reservations</w:t>
      </w:r>
      <w:r w:rsidRPr="005D1642">
        <w:rPr>
          <w:rFonts w:ascii="Arial" w:eastAsia="Times New Roman" w:hAnsi="Arial" w:cs="Arial"/>
          <w:color w:val="000000"/>
          <w:sz w:val="23"/>
          <w:szCs w:val="23"/>
          <w:bdr w:val="none" w:sz="0" w:space="0" w:color="auto" w:frame="1"/>
        </w:rPr>
        <w:t>: {Individual Call Ins/Online Code} {Rooming List-staff}.</w:t>
      </w:r>
    </w:p>
    <w:p w:rsidR="005D1642" w:rsidRPr="005D1642" w:rsidRDefault="005D1642" w:rsidP="005D1642">
      <w:pPr>
        <w:numPr>
          <w:ilvl w:val="1"/>
          <w:numId w:val="1"/>
        </w:numPr>
        <w:shd w:val="clear" w:color="auto" w:fill="FFFFFF"/>
        <w:spacing w:after="0" w:line="240" w:lineRule="auto"/>
        <w:ind w:left="945"/>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 Online Booking Code for School Health Academy:</w:t>
      </w:r>
    </w:p>
    <w:p w:rsidR="005D1642" w:rsidRPr="005D1642" w:rsidRDefault="005D1642" w:rsidP="005D1642">
      <w:pPr>
        <w:shd w:val="clear" w:color="auto" w:fill="FFFFFF"/>
        <w:spacing w:after="0" w:line="240" w:lineRule="auto"/>
        <w:rPr>
          <w:rFonts w:ascii="Arial" w:eastAsia="Times New Roman" w:hAnsi="Arial" w:cs="Arial"/>
          <w:color w:val="666666"/>
          <w:sz w:val="23"/>
          <w:szCs w:val="23"/>
        </w:rPr>
      </w:pPr>
      <w:r w:rsidRPr="005D1642">
        <w:rPr>
          <w:rFonts w:ascii="Arial" w:eastAsia="Times New Roman" w:hAnsi="Arial" w:cs="Arial"/>
          <w:color w:val="666666"/>
          <w:sz w:val="23"/>
          <w:szCs w:val="23"/>
        </w:rPr>
        <w:t> </w:t>
      </w:r>
      <w:r w:rsidRPr="005D1642">
        <w:rPr>
          <w:rFonts w:ascii="Arial" w:eastAsia="Times New Roman" w:hAnsi="Arial" w:cs="Arial"/>
          <w:color w:val="FF0000"/>
          <w:sz w:val="23"/>
          <w:szCs w:val="23"/>
          <w:bdr w:val="none" w:sz="0" w:space="0" w:color="auto" w:frame="1"/>
        </w:rPr>
        <w:t>         NUSHA19</w:t>
      </w:r>
    </w:p>
    <w:p w:rsidR="005D1642" w:rsidRPr="005D1642" w:rsidRDefault="005D1642" w:rsidP="005D1642">
      <w:pPr>
        <w:numPr>
          <w:ilvl w:val="0"/>
          <w:numId w:val="2"/>
        </w:numPr>
        <w:shd w:val="clear" w:color="auto" w:fill="FFFFFF"/>
        <w:spacing w:after="0" w:line="240" w:lineRule="auto"/>
        <w:ind w:left="36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 xml:space="preserve"> Reservations are due no later than July 11, 2019. A deposit of one night’s room rate plus occupancy tax is required per room to confirm reservations. The Cape </w:t>
      </w:r>
      <w:proofErr w:type="spellStart"/>
      <w:r w:rsidRPr="005D1642">
        <w:rPr>
          <w:rFonts w:ascii="Arial" w:eastAsia="Times New Roman" w:hAnsi="Arial" w:cs="Arial"/>
          <w:color w:val="000000"/>
          <w:sz w:val="23"/>
          <w:szCs w:val="23"/>
          <w:bdr w:val="none" w:sz="0" w:space="0" w:color="auto" w:frame="1"/>
        </w:rPr>
        <w:t>Codder</w:t>
      </w:r>
      <w:proofErr w:type="spellEnd"/>
      <w:r w:rsidRPr="005D1642">
        <w:rPr>
          <w:rFonts w:ascii="Arial" w:eastAsia="Times New Roman" w:hAnsi="Arial" w:cs="Arial"/>
          <w:color w:val="000000"/>
          <w:sz w:val="23"/>
          <w:szCs w:val="23"/>
          <w:bdr w:val="none" w:sz="0" w:space="0" w:color="auto" w:frame="1"/>
        </w:rPr>
        <w:t xml:space="preserve"> Resort &amp; Spa accepts American Express, MasterCard and Visa.</w:t>
      </w:r>
    </w:p>
    <w:p w:rsidR="005D1642" w:rsidRPr="005D1642" w:rsidRDefault="005D1642" w:rsidP="005D1642">
      <w:pPr>
        <w:numPr>
          <w:ilvl w:val="0"/>
          <w:numId w:val="2"/>
        </w:numPr>
        <w:shd w:val="clear" w:color="auto" w:fill="FFFFFF"/>
        <w:spacing w:after="0" w:line="240" w:lineRule="auto"/>
        <w:ind w:left="36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 Individuals reserving their guest rooms may use our toll free number: 888-297-2200, or use the online booking procedure as outlined below. When calling, guests must identify themselves as part of the Northeastern University School Health Academy group in order to receive the preferred group rates.</w:t>
      </w:r>
    </w:p>
    <w:p w:rsidR="005D1642" w:rsidRPr="005D1642" w:rsidRDefault="005D1642" w:rsidP="005D1642">
      <w:pPr>
        <w:numPr>
          <w:ilvl w:val="0"/>
          <w:numId w:val="3"/>
        </w:numPr>
        <w:shd w:val="clear" w:color="auto" w:fill="FFFFFF"/>
        <w:spacing w:after="0" w:line="240" w:lineRule="auto"/>
        <w:ind w:left="36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 </w:t>
      </w:r>
      <w:r w:rsidRPr="005D1642">
        <w:rPr>
          <w:rFonts w:ascii="Arial" w:eastAsia="Times New Roman" w:hAnsi="Arial" w:cs="Arial"/>
          <w:b/>
          <w:bCs/>
          <w:color w:val="000000"/>
          <w:sz w:val="23"/>
          <w:szCs w:val="23"/>
          <w:bdr w:val="none" w:sz="0" w:space="0" w:color="auto" w:frame="1"/>
        </w:rPr>
        <w:t>To reserve online:</w:t>
      </w:r>
    </w:p>
    <w:p w:rsidR="005D1642" w:rsidRPr="005D1642" w:rsidRDefault="005D1642" w:rsidP="005D1642">
      <w:pPr>
        <w:numPr>
          <w:ilvl w:val="0"/>
          <w:numId w:val="4"/>
        </w:numPr>
        <w:shd w:val="clear" w:color="auto" w:fill="FFFFFF"/>
        <w:spacing w:after="0" w:line="240" w:lineRule="auto"/>
        <w:ind w:left="600" w:firstLine="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Go to </w:t>
      </w:r>
      <w:hyperlink r:id="rId5" w:history="1">
        <w:r w:rsidRPr="005D1642">
          <w:rPr>
            <w:rFonts w:ascii="Arial" w:eastAsia="Times New Roman" w:hAnsi="Arial" w:cs="Arial"/>
            <w:color w:val="000000"/>
            <w:sz w:val="23"/>
            <w:szCs w:val="23"/>
            <w:u w:val="single"/>
            <w:bdr w:val="none" w:sz="0" w:space="0" w:color="auto" w:frame="1"/>
          </w:rPr>
          <w:t>www.capecodderresort.com</w:t>
        </w:r>
      </w:hyperlink>
      <w:r w:rsidRPr="005D1642">
        <w:rPr>
          <w:rFonts w:ascii="Arial" w:eastAsia="Times New Roman" w:hAnsi="Arial" w:cs="Arial"/>
          <w:color w:val="000000"/>
          <w:sz w:val="23"/>
          <w:szCs w:val="23"/>
          <w:bdr w:val="none" w:sz="0" w:space="0" w:color="auto" w:frame="1"/>
        </w:rPr>
        <w:t>.</w:t>
      </w:r>
    </w:p>
    <w:p w:rsidR="005D1642" w:rsidRPr="005D1642" w:rsidRDefault="005D1642" w:rsidP="005D1642">
      <w:pPr>
        <w:numPr>
          <w:ilvl w:val="0"/>
          <w:numId w:val="4"/>
        </w:numPr>
        <w:shd w:val="clear" w:color="auto" w:fill="FFFFFF"/>
        <w:spacing w:after="0" w:line="240" w:lineRule="auto"/>
        <w:ind w:left="600" w:firstLine="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 xml:space="preserve">Scroll to bottom right of home page where “Online Reservations” box </w:t>
      </w:r>
      <w:r>
        <w:rPr>
          <w:rFonts w:ascii="Arial" w:eastAsia="Times New Roman" w:hAnsi="Arial" w:cs="Arial"/>
          <w:color w:val="000000"/>
          <w:sz w:val="23"/>
          <w:szCs w:val="23"/>
          <w:bdr w:val="none" w:sz="0" w:space="0" w:color="auto" w:frame="1"/>
        </w:rPr>
        <w:t xml:space="preserve">  </w:t>
      </w:r>
      <w:r w:rsidRPr="005D1642">
        <w:rPr>
          <w:rFonts w:ascii="Arial" w:eastAsia="Times New Roman" w:hAnsi="Arial" w:cs="Arial"/>
          <w:color w:val="000000"/>
          <w:sz w:val="23"/>
          <w:szCs w:val="23"/>
          <w:bdr w:val="none" w:sz="0" w:space="0" w:color="auto" w:frame="1"/>
        </w:rPr>
        <w:t>appears.</w:t>
      </w:r>
    </w:p>
    <w:p w:rsidR="005D1642" w:rsidRPr="005D1642" w:rsidRDefault="005D1642" w:rsidP="005D1642">
      <w:pPr>
        <w:numPr>
          <w:ilvl w:val="0"/>
          <w:numId w:val="4"/>
        </w:numPr>
        <w:shd w:val="clear" w:color="auto" w:fill="FFFFFF"/>
        <w:spacing w:after="0" w:line="240" w:lineRule="auto"/>
        <w:ind w:left="600" w:firstLine="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Enter Arrival Date, Days, Adults, Children in the boxes indicated.</w:t>
      </w:r>
    </w:p>
    <w:p w:rsidR="005D1642" w:rsidRPr="005D1642" w:rsidRDefault="005D1642" w:rsidP="005D1642">
      <w:pPr>
        <w:numPr>
          <w:ilvl w:val="0"/>
          <w:numId w:val="4"/>
        </w:numPr>
        <w:shd w:val="clear" w:color="auto" w:fill="FFFFFF"/>
        <w:spacing w:after="0" w:line="240" w:lineRule="auto"/>
        <w:ind w:left="600" w:firstLine="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Click on “Check Availability.”</w:t>
      </w:r>
    </w:p>
    <w:p w:rsidR="005D1642" w:rsidRPr="005D1642" w:rsidRDefault="005D1642" w:rsidP="005D1642">
      <w:pPr>
        <w:numPr>
          <w:ilvl w:val="0"/>
          <w:numId w:val="4"/>
        </w:numPr>
        <w:shd w:val="clear" w:color="auto" w:fill="FFFFFF"/>
        <w:spacing w:after="0" w:line="240" w:lineRule="auto"/>
        <w:ind w:left="600" w:firstLine="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Click on “Group Code” tab at top of page.</w:t>
      </w:r>
    </w:p>
    <w:p w:rsidR="005D1642" w:rsidRPr="005D1642" w:rsidRDefault="005D1642" w:rsidP="005D1642">
      <w:pPr>
        <w:numPr>
          <w:ilvl w:val="0"/>
          <w:numId w:val="4"/>
        </w:numPr>
        <w:shd w:val="clear" w:color="auto" w:fill="FFFFFF"/>
        <w:spacing w:after="0" w:line="240" w:lineRule="auto"/>
        <w:ind w:left="600" w:firstLine="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Enter Code NUSHA19 and click “Update.”</w:t>
      </w:r>
    </w:p>
    <w:p w:rsidR="005D1642" w:rsidRPr="005D1642" w:rsidRDefault="005D1642" w:rsidP="005D1642">
      <w:pPr>
        <w:numPr>
          <w:ilvl w:val="0"/>
          <w:numId w:val="4"/>
        </w:numPr>
        <w:shd w:val="clear" w:color="auto" w:fill="FFFFFF"/>
        <w:spacing w:after="0" w:line="240" w:lineRule="auto"/>
        <w:ind w:left="600" w:firstLine="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Click “Confirm” in pop up box.</w:t>
      </w:r>
    </w:p>
    <w:p w:rsidR="005D1642" w:rsidRPr="005D1642" w:rsidRDefault="005D1642" w:rsidP="005D1642">
      <w:pPr>
        <w:numPr>
          <w:ilvl w:val="0"/>
          <w:numId w:val="4"/>
        </w:numPr>
        <w:shd w:val="clear" w:color="auto" w:fill="FFFFFF"/>
        <w:spacing w:after="0" w:line="240" w:lineRule="auto"/>
        <w:ind w:left="600" w:firstLine="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Click “Book” on the room type you want to select and continue with reservation process.</w:t>
      </w:r>
    </w:p>
    <w:p w:rsidR="005D1642" w:rsidRPr="005D1642" w:rsidRDefault="005D1642" w:rsidP="005D1642">
      <w:pPr>
        <w:numPr>
          <w:ilvl w:val="0"/>
          <w:numId w:val="5"/>
        </w:numPr>
        <w:shd w:val="clear" w:color="auto" w:fill="FFFFFF"/>
        <w:spacing w:after="0" w:line="240" w:lineRule="auto"/>
        <w:ind w:left="360"/>
        <w:rPr>
          <w:rFonts w:ascii="Arial" w:eastAsia="Times New Roman" w:hAnsi="Arial" w:cs="Arial"/>
          <w:color w:val="666666"/>
          <w:sz w:val="23"/>
          <w:szCs w:val="23"/>
        </w:rPr>
      </w:pPr>
      <w:r w:rsidRPr="005D1642">
        <w:rPr>
          <w:rFonts w:ascii="Arial" w:eastAsia="Times New Roman" w:hAnsi="Arial" w:cs="Arial"/>
          <w:color w:val="000000"/>
          <w:sz w:val="23"/>
          <w:szCs w:val="23"/>
          <w:bdr w:val="none" w:sz="0" w:space="0" w:color="auto" w:frame="1"/>
        </w:rPr>
        <w:t> Rooming List is due no later than July 11, 2019.</w:t>
      </w:r>
    </w:p>
    <w:p w:rsidR="00C6551E" w:rsidRDefault="005D1642" w:rsidP="005D1642">
      <w:bookmarkStart w:id="0" w:name="_GoBack"/>
      <w:bookmarkEnd w:id="0"/>
    </w:p>
    <w:sectPr w:rsidR="00C65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737"/>
    <w:multiLevelType w:val="multilevel"/>
    <w:tmpl w:val="13B2D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712AC"/>
    <w:multiLevelType w:val="multilevel"/>
    <w:tmpl w:val="2BC0C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D1685"/>
    <w:multiLevelType w:val="multilevel"/>
    <w:tmpl w:val="4B4E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81531"/>
    <w:multiLevelType w:val="multilevel"/>
    <w:tmpl w:val="776A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71F8E"/>
    <w:multiLevelType w:val="multilevel"/>
    <w:tmpl w:val="8A1A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42"/>
    <w:rsid w:val="005D1642"/>
    <w:rsid w:val="009A5C1D"/>
    <w:rsid w:val="009F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3536"/>
  <w15:chartTrackingRefBased/>
  <w15:docId w15:val="{2BDBD57E-8EC8-430E-8FAC-CDEF4AEB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6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642"/>
    <w:rPr>
      <w:b/>
      <w:bCs/>
    </w:rPr>
  </w:style>
  <w:style w:type="character" w:styleId="Hyperlink">
    <w:name w:val="Hyperlink"/>
    <w:basedOn w:val="DefaultParagraphFont"/>
    <w:uiPriority w:val="99"/>
    <w:semiHidden/>
    <w:unhideWhenUsed/>
    <w:rsid w:val="005D1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usha.org/http:/www.capecodderres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Hawthorne, Lindsay</dc:creator>
  <cp:keywords/>
  <dc:description/>
  <cp:lastModifiedBy>Hawthorne, Lindsay</cp:lastModifiedBy>
  <cp:revision>1</cp:revision>
  <dcterms:created xsi:type="dcterms:W3CDTF">2019-04-17T20:03:00Z</dcterms:created>
  <dcterms:modified xsi:type="dcterms:W3CDTF">2019-04-17T20:04:00Z</dcterms:modified>
</cp:coreProperties>
</file>