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C38EC" w:rsidRDefault="006C38EC">
      <w:pPr>
        <w:rPr>
          <w:sz w:val="16"/>
          <w:szCs w:val="16"/>
        </w:rPr>
      </w:pPr>
    </w:p>
    <w:p w14:paraId="465F62AF" w14:textId="77777777" w:rsidR="0010292D" w:rsidRDefault="0010292D">
      <w:pPr>
        <w:rPr>
          <w:sz w:val="16"/>
          <w:szCs w:val="16"/>
        </w:rPr>
      </w:pPr>
    </w:p>
    <w:p w14:paraId="6D0C853C" w14:textId="77777777" w:rsidR="00013522" w:rsidRDefault="00013522">
      <w:pPr>
        <w:pStyle w:val="Heading1"/>
        <w:rPr>
          <w:sz w:val="28"/>
          <w:szCs w:val="28"/>
        </w:rPr>
      </w:pPr>
    </w:p>
    <w:p w14:paraId="56DE07E6" w14:textId="77777777" w:rsidR="00013522" w:rsidRDefault="00013522">
      <w:pPr>
        <w:pStyle w:val="Heading1"/>
        <w:rPr>
          <w:sz w:val="28"/>
          <w:szCs w:val="28"/>
        </w:rPr>
      </w:pPr>
    </w:p>
    <w:p w14:paraId="00000002" w14:textId="6648F885" w:rsidR="006C38EC" w:rsidRDefault="00000000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Kathleen A. Hassey DNP, M.Ed., BSN, BA, RN</w:t>
      </w:r>
      <w:r w:rsidR="00013522">
        <w:rPr>
          <w:sz w:val="28"/>
          <w:szCs w:val="28"/>
        </w:rPr>
        <w:t>, FNASN</w:t>
      </w:r>
      <w:r>
        <w:rPr>
          <w:sz w:val="28"/>
          <w:szCs w:val="28"/>
        </w:rPr>
        <w:t xml:space="preserve"> </w:t>
      </w:r>
    </w:p>
    <w:p w14:paraId="00000003" w14:textId="77777777" w:rsidR="006C38EC" w:rsidRDefault="00000000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Curriculum Vitae</w:t>
      </w:r>
    </w:p>
    <w:p w14:paraId="00000004" w14:textId="77777777" w:rsidR="006C38EC" w:rsidRDefault="006C38EC">
      <w:pPr>
        <w:jc w:val="center"/>
        <w:rPr>
          <w:sz w:val="28"/>
          <w:szCs w:val="28"/>
        </w:rPr>
      </w:pPr>
    </w:p>
    <w:p w14:paraId="00000005" w14:textId="77777777" w:rsidR="006C38EC" w:rsidRDefault="00000000">
      <w:pPr>
        <w:pStyle w:val="Heading1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235 Parker Ave., Holden, MA 01520</w:t>
      </w:r>
    </w:p>
    <w:p w14:paraId="00000006" w14:textId="77777777" w:rsidR="006C38EC" w:rsidRDefault="0000000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508-631-1559 (cell)  </w:t>
      </w:r>
    </w:p>
    <w:p w14:paraId="00000007" w14:textId="77777777" w:rsidR="006C38EC" w:rsidRDefault="0000000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Email: </w:t>
      </w:r>
      <w:hyperlink r:id="rId6">
        <w:r w:rsidR="006C38EC">
          <w:rPr>
            <w:b w:val="0"/>
            <w:color w:val="0000FF"/>
            <w:sz w:val="24"/>
            <w:szCs w:val="24"/>
            <w:u w:val="single"/>
          </w:rPr>
          <w:t>k.hassey@northeastern.edu</w:t>
        </w:r>
      </w:hyperlink>
      <w:r>
        <w:rPr>
          <w:b w:val="0"/>
          <w:sz w:val="24"/>
          <w:szCs w:val="24"/>
        </w:rPr>
        <w:t xml:space="preserve">, </w:t>
      </w:r>
      <w:hyperlink r:id="rId7">
        <w:r w:rsidR="006C38EC">
          <w:rPr>
            <w:b w:val="0"/>
            <w:color w:val="0000FF"/>
            <w:sz w:val="24"/>
            <w:szCs w:val="24"/>
            <w:u w:val="single"/>
          </w:rPr>
          <w:t>kahassey@aol.com</w:t>
        </w:r>
      </w:hyperlink>
      <w:r>
        <w:rPr>
          <w:b w:val="0"/>
          <w:sz w:val="24"/>
          <w:szCs w:val="24"/>
        </w:rPr>
        <w:t xml:space="preserve"> </w:t>
      </w:r>
    </w:p>
    <w:p w14:paraId="00000008" w14:textId="77777777" w:rsidR="006C38EC" w:rsidRDefault="0000000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Active MA Registered Nursing License and MA DESE School Nurse license</w:t>
      </w:r>
    </w:p>
    <w:p w14:paraId="00000009" w14:textId="77777777" w:rsidR="006C38EC" w:rsidRDefault="006C38EC">
      <w:pPr>
        <w:pBdr>
          <w:bottom w:val="single" w:sz="12" w:space="1" w:color="000000"/>
        </w:pBdr>
        <w:rPr>
          <w:b w:val="0"/>
          <w:sz w:val="24"/>
          <w:szCs w:val="24"/>
        </w:rPr>
      </w:pPr>
    </w:p>
    <w:p w14:paraId="0000000A" w14:textId="77777777" w:rsidR="006C38EC" w:rsidRDefault="006C38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B" w14:textId="77777777" w:rsidR="006C38E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EDUCATION</w:t>
      </w:r>
    </w:p>
    <w:p w14:paraId="0000000C" w14:textId="77777777" w:rsidR="006C38EC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Northeastern University    </w:t>
      </w:r>
      <w:r>
        <w:rPr>
          <w:b w:val="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2015-2018   Doctor of Nursing Practice (DNP)</w:t>
      </w:r>
    </w:p>
    <w:p w14:paraId="0000000D" w14:textId="77777777" w:rsidR="006C38EC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Cambridge College            </w:t>
      </w:r>
      <w:r>
        <w:rPr>
          <w:b w:val="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2000-2001   Master of Education (M.Ed.)</w:t>
      </w:r>
    </w:p>
    <w:p w14:paraId="0000000E" w14:textId="77777777" w:rsidR="006C38EC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Boston University              1980-1981   Bachelor of Science in Nursing (BSN)</w:t>
      </w:r>
    </w:p>
    <w:p w14:paraId="0000000F" w14:textId="77777777" w:rsidR="006C38EC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Anna Maria College           1975-1979   Bachelor of Arts in Biology (BA)</w:t>
      </w:r>
    </w:p>
    <w:p w14:paraId="00000010" w14:textId="77777777" w:rsidR="006C38EC" w:rsidRDefault="006C38EC">
      <w:pPr>
        <w:pBdr>
          <w:top w:val="nil"/>
          <w:left w:val="nil"/>
          <w:bottom w:val="single" w:sz="6" w:space="1" w:color="000000"/>
          <w:right w:val="nil"/>
          <w:between w:val="nil"/>
        </w:pBdr>
        <w:rPr>
          <w:b w:val="0"/>
          <w:color w:val="000000"/>
          <w:sz w:val="24"/>
          <w:szCs w:val="24"/>
        </w:rPr>
      </w:pPr>
    </w:p>
    <w:p w14:paraId="00000011" w14:textId="77777777" w:rsidR="006C38EC" w:rsidRDefault="006C38EC">
      <w:p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</w:p>
    <w:p w14:paraId="00000012" w14:textId="77777777" w:rsidR="006C38EC" w:rsidRDefault="006C38EC">
      <w:p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</w:p>
    <w:p w14:paraId="00000013" w14:textId="77777777" w:rsidR="006C38E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EMPLOYMENT</w:t>
      </w:r>
    </w:p>
    <w:p w14:paraId="00000014" w14:textId="77777777" w:rsidR="006C38EC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July 1, 2016 - present </w:t>
      </w:r>
      <w:r>
        <w:rPr>
          <w:color w:val="000000"/>
          <w:sz w:val="24"/>
          <w:szCs w:val="24"/>
        </w:rPr>
        <w:t>Director, Northeastern University School Health Academy</w:t>
      </w:r>
      <w:r>
        <w:rPr>
          <w:b w:val="0"/>
          <w:color w:val="000000"/>
          <w:sz w:val="24"/>
          <w:szCs w:val="24"/>
        </w:rPr>
        <w:t xml:space="preserve"> (School of Nursing),      Affiliate Associate Professor, School of Nursing</w:t>
      </w:r>
    </w:p>
    <w:p w14:paraId="00000015" w14:textId="77777777" w:rsidR="006C38E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Planner for July 2023 School Nurse International Conference at Northeastern University Boston campus (97 attendees from 12 countries)</w:t>
      </w:r>
    </w:p>
    <w:p w14:paraId="00000016" w14:textId="77777777" w:rsidR="006C38E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Nurse Planner: Conducts and oversees planning, implementation, evaluation of nursing continuing professional development (NCPD), achieves and maintains adherence to requirements of the American Nursing Credentialing Center’s Commission on Accreditation (ANCC). </w:t>
      </w:r>
    </w:p>
    <w:p w14:paraId="00000017" w14:textId="77777777" w:rsidR="006C38E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Developed with Dr J Gormley, a School Nurse Leadership Academy with Northeastern University Level 3 </w:t>
      </w:r>
      <w:hyperlink r:id="rId8">
        <w:r w:rsidR="006C38EC">
          <w:rPr>
            <w:b w:val="0"/>
            <w:color w:val="0000FF"/>
            <w:sz w:val="24"/>
            <w:szCs w:val="24"/>
            <w:u w:val="single"/>
          </w:rPr>
          <w:t>badging</w:t>
        </w:r>
      </w:hyperlink>
      <w:r>
        <w:rPr>
          <w:b w:val="0"/>
          <w:color w:val="000000"/>
          <w:sz w:val="24"/>
          <w:szCs w:val="24"/>
        </w:rPr>
        <w:t>. (164 US school nurses and 1 school nurse from Japan) since 2016.</w:t>
      </w:r>
    </w:p>
    <w:p w14:paraId="00000018" w14:textId="77777777" w:rsidR="006C38E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Expanded school nurse participation in school nurse specific professional development from MA to all 50 states and 21 countries.</w:t>
      </w:r>
    </w:p>
    <w:p w14:paraId="00000019" w14:textId="77777777" w:rsidR="006C38E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Initiated </w:t>
      </w:r>
      <w:hyperlink r:id="rId9">
        <w:r w:rsidR="006C38EC">
          <w:rPr>
            <w:b w:val="0"/>
            <w:color w:val="0000FF"/>
            <w:sz w:val="24"/>
            <w:szCs w:val="24"/>
            <w:u w:val="single"/>
          </w:rPr>
          <w:t>NEUSHA Partner programs</w:t>
        </w:r>
      </w:hyperlink>
      <w:r>
        <w:rPr>
          <w:b w:val="0"/>
          <w:color w:val="000000"/>
          <w:sz w:val="24"/>
          <w:szCs w:val="24"/>
        </w:rPr>
        <w:t xml:space="preserve"> to expand collaboration with other nursing specialties.</w:t>
      </w:r>
    </w:p>
    <w:p w14:paraId="0000001A" w14:textId="77777777" w:rsidR="006C38E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Planned, recorded and posted 16 COVID-19 webinars March 2020-2022.</w:t>
      </w:r>
    </w:p>
    <w:p w14:paraId="0000001B" w14:textId="77777777" w:rsidR="006C38E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 w:val="0"/>
          <w:color w:val="000000"/>
          <w:sz w:val="22"/>
          <w:szCs w:val="22"/>
        </w:rPr>
        <w:t xml:space="preserve">Collaborated with NEU School of Nursing to record and present Dr. Susan Hassmiller discusses </w:t>
      </w:r>
      <w:r>
        <w:rPr>
          <w:rFonts w:ascii="Book Antiqua" w:eastAsia="Book Antiqua" w:hAnsi="Book Antiqua" w:cs="Book Antiqua"/>
          <w:b w:val="0"/>
          <w:i/>
          <w:color w:val="000000"/>
          <w:sz w:val="22"/>
          <w:szCs w:val="22"/>
        </w:rPr>
        <w:t>The Future of Nursing Report 2020-2030: Charting a Path to Achieve Health Equity</w:t>
      </w:r>
      <w:r>
        <w:rPr>
          <w:rFonts w:ascii="Book Antiqua" w:eastAsia="Book Antiqua" w:hAnsi="Book Antiqua" w:cs="Book Antiqua"/>
          <w:b w:val="0"/>
          <w:color w:val="000000"/>
          <w:sz w:val="22"/>
          <w:szCs w:val="22"/>
        </w:rPr>
        <w:t xml:space="preserve"> for the Northeastern University School of Nursing and Alumni Relations on May 24th, 2021.</w:t>
      </w:r>
    </w:p>
    <w:p w14:paraId="0000001C" w14:textId="77777777" w:rsidR="006C38EC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2005-June 30, 2016, Northeastern University Director of the School Health Institute</w:t>
      </w:r>
    </w:p>
    <w:p w14:paraId="0000001D" w14:textId="77777777" w:rsidR="006C38E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84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School nurse specific professional development under an MA DPH grant providing Department of Elementary and Secondary Education mandatory programs for school nurse MA educator licensure.</w:t>
      </w:r>
    </w:p>
    <w:p w14:paraId="0000001E" w14:textId="77777777" w:rsidR="006C38E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84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Developed and provided DPH requested specific programming (H1N1, mental health, orthopedics, asthma, diabetes etc.)</w:t>
      </w:r>
    </w:p>
    <w:p w14:paraId="0000001F" w14:textId="77777777" w:rsidR="006C38E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84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2011 member of MA School Nurse Task Force to modify the MA Department of Elementary and Secondary Education (DESE) Evaluation Rubric for SISP specific for school nurses. LINK pdf?</w:t>
      </w:r>
    </w:p>
    <w:p w14:paraId="00000020" w14:textId="77777777" w:rsidR="006C38EC" w:rsidRDefault="006C38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842"/>
        <w:rPr>
          <w:b w:val="0"/>
          <w:color w:val="000000"/>
          <w:sz w:val="24"/>
          <w:szCs w:val="24"/>
        </w:rPr>
      </w:pPr>
    </w:p>
    <w:p w14:paraId="00000021" w14:textId="77777777" w:rsidR="006C38EC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1999-2005 Director of Health Services/Health Education Hudson Public Schools</w:t>
      </w:r>
    </w:p>
    <w:p w14:paraId="00000022" w14:textId="77777777" w:rsidR="006C38E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Requested that school nurses and health educators collaborate in professional development. Led professional growth for 21 educators (10 nurses, 11 teachers)  </w:t>
      </w:r>
    </w:p>
    <w:p w14:paraId="00000023" w14:textId="77777777" w:rsidR="006C38E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Initiated new standardized K-12 Health Curriculum for district.</w:t>
      </w:r>
    </w:p>
    <w:p w14:paraId="00000024" w14:textId="77777777" w:rsidR="006C38E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Initiated first time School Nurse Electronic Health Record (EHR) system with policies and procedures.</w:t>
      </w:r>
    </w:p>
    <w:p w14:paraId="2C350813" w14:textId="77777777" w:rsidR="00013522" w:rsidRDefault="00013522" w:rsidP="00013522">
      <w:pPr>
        <w:pBdr>
          <w:top w:val="nil"/>
          <w:left w:val="nil"/>
          <w:bottom w:val="nil"/>
          <w:right w:val="nil"/>
          <w:between w:val="nil"/>
        </w:pBdr>
        <w:ind w:left="720"/>
        <w:rPr>
          <w:b w:val="0"/>
          <w:color w:val="000000"/>
          <w:sz w:val="24"/>
          <w:szCs w:val="24"/>
        </w:rPr>
      </w:pPr>
    </w:p>
    <w:p w14:paraId="4E0EFA11" w14:textId="77777777" w:rsidR="00013522" w:rsidRDefault="00013522" w:rsidP="00013522">
      <w:pPr>
        <w:pBdr>
          <w:top w:val="nil"/>
          <w:left w:val="nil"/>
          <w:bottom w:val="nil"/>
          <w:right w:val="nil"/>
          <w:between w:val="nil"/>
        </w:pBdr>
        <w:ind w:left="720"/>
        <w:rPr>
          <w:b w:val="0"/>
          <w:color w:val="000000"/>
          <w:sz w:val="24"/>
          <w:szCs w:val="24"/>
        </w:rPr>
      </w:pPr>
    </w:p>
    <w:p w14:paraId="150CDAED" w14:textId="77777777" w:rsidR="00013522" w:rsidRPr="00013522" w:rsidRDefault="00013522" w:rsidP="00013522">
      <w:pPr>
        <w:pBdr>
          <w:top w:val="nil"/>
          <w:left w:val="nil"/>
          <w:bottom w:val="nil"/>
          <w:right w:val="nil"/>
          <w:between w:val="nil"/>
        </w:pBdr>
        <w:ind w:left="720"/>
        <w:rPr>
          <w:b w:val="0"/>
          <w:color w:val="000000"/>
          <w:sz w:val="24"/>
          <w:szCs w:val="24"/>
        </w:rPr>
      </w:pPr>
    </w:p>
    <w:p w14:paraId="00000025" w14:textId="1FEEEE34" w:rsidR="006C38E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Organized and led monthly meetings with 10 school district nurse leaders and 2 Charter school nurse leaders under the ESHS Consultation grant.</w:t>
      </w:r>
    </w:p>
    <w:p w14:paraId="4BBE1C06" w14:textId="77777777" w:rsidR="00013522" w:rsidRDefault="00013522" w:rsidP="00013522">
      <w:p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</w:p>
    <w:p w14:paraId="00000026" w14:textId="77777777" w:rsidR="006C38E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Organized for Marlboro Care Mobile to come to Hudson Public Schools for medical and dental appointments for uninsured students.</w:t>
      </w:r>
    </w:p>
    <w:p w14:paraId="00000027" w14:textId="77777777" w:rsidR="006C38E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Presented to Hudson School Committee 2-4 times per year on the impact of School Nursing services on student academics.</w:t>
      </w:r>
    </w:p>
    <w:p w14:paraId="00000028" w14:textId="77777777" w:rsidR="006C38EC" w:rsidRDefault="006C38EC">
      <w:pPr>
        <w:pBdr>
          <w:top w:val="nil"/>
          <w:left w:val="nil"/>
          <w:bottom w:val="nil"/>
          <w:right w:val="nil"/>
          <w:between w:val="nil"/>
        </w:pBdr>
        <w:ind w:left="720"/>
        <w:rPr>
          <w:b w:val="0"/>
          <w:color w:val="000000"/>
          <w:sz w:val="24"/>
          <w:szCs w:val="24"/>
        </w:rPr>
      </w:pPr>
    </w:p>
    <w:p w14:paraId="00000029" w14:textId="77777777" w:rsidR="006C38EC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1987-Jan 2001 Nursing Coordinator/DeaconessWaltham Hospital, Waltham, MA</w:t>
      </w:r>
    </w:p>
    <w:p w14:paraId="0000002A" w14:textId="77777777" w:rsidR="006C38E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Evening/night nursing coordinator with bed assignment responsibility</w:t>
      </w:r>
    </w:p>
    <w:p w14:paraId="0000002B" w14:textId="77777777" w:rsidR="006C38E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CPR Instructor of Nursing staff</w:t>
      </w:r>
    </w:p>
    <w:p w14:paraId="0000002C" w14:textId="77777777" w:rsidR="006C38E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1981-1986 Mount Auburn Hospital, Cambridge MA, Staff nurse (Acute care medical/surgical nurse, step-down telemetry nurse) to Assistant Head Nurse and Head Nurse of 42 bed surgical unit. Development of specific, individualized health care plans.</w:t>
      </w:r>
    </w:p>
    <w:p w14:paraId="0000002D" w14:textId="77777777" w:rsidR="006C38EC" w:rsidRDefault="006C38EC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630" w:hanging="630"/>
        <w:rPr>
          <w:b w:val="0"/>
          <w:color w:val="000000"/>
          <w:sz w:val="24"/>
          <w:szCs w:val="24"/>
        </w:rPr>
      </w:pPr>
    </w:p>
    <w:p w14:paraId="0000002E" w14:textId="77777777" w:rsidR="006C38EC" w:rsidRDefault="006C38EC">
      <w:pPr>
        <w:pBdr>
          <w:top w:val="nil"/>
          <w:left w:val="nil"/>
          <w:bottom w:val="nil"/>
          <w:right w:val="nil"/>
          <w:between w:val="nil"/>
        </w:pBdr>
        <w:ind w:left="630" w:hanging="630"/>
        <w:rPr>
          <w:b w:val="0"/>
          <w:color w:val="000000"/>
          <w:sz w:val="24"/>
          <w:szCs w:val="24"/>
        </w:rPr>
      </w:pPr>
    </w:p>
    <w:p w14:paraId="0000002F" w14:textId="77777777" w:rsidR="006C38EC" w:rsidRDefault="006C38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0" w14:textId="77777777" w:rsidR="006C38E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TEACHING</w:t>
      </w:r>
    </w:p>
    <w:p w14:paraId="00000031" w14:textId="77777777" w:rsidR="006C38E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2004-Present Preceptor for Graduate nursing students: </w:t>
      </w:r>
      <w:r>
        <w:rPr>
          <w:b w:val="0"/>
          <w:color w:val="000000"/>
          <w:sz w:val="24"/>
          <w:szCs w:val="24"/>
        </w:rPr>
        <w:t>seven MSN, M.Ed., and DNP graduate students in their final projects. (Northeastern University, Elms College, Cambridge College, Canisius College, Framingham State University, Chaminade University of Honolulu, St. John’s College)</w:t>
      </w:r>
    </w:p>
    <w:p w14:paraId="00000032" w14:textId="77777777" w:rsidR="006C38E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2004-present Cambridge College Graduate Nursing Faculty </w:t>
      </w:r>
    </w:p>
    <w:p w14:paraId="00000033" w14:textId="77777777" w:rsidR="006C38E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  <w:u w:val="single"/>
        </w:rPr>
        <w:t>Legal and Ethical Aspects of School Nursing</w:t>
      </w:r>
      <w:r>
        <w:rPr>
          <w:b w:val="0"/>
          <w:i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 </w:t>
      </w:r>
    </w:p>
    <w:p w14:paraId="00000034" w14:textId="77777777" w:rsidR="006C38E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  <w:u w:val="single"/>
        </w:rPr>
        <w:t>Leadership Skills</w:t>
      </w:r>
      <w:r>
        <w:rPr>
          <w:b w:val="0"/>
          <w:i/>
          <w:color w:val="000000"/>
          <w:sz w:val="24"/>
          <w:szCs w:val="24"/>
        </w:rPr>
        <w:t xml:space="preserve"> </w:t>
      </w:r>
      <w:r>
        <w:rPr>
          <w:b w:val="0"/>
          <w:i/>
          <w:color w:val="000000"/>
          <w:sz w:val="24"/>
          <w:szCs w:val="24"/>
          <w:u w:val="single"/>
        </w:rPr>
        <w:t>for School Nurses</w:t>
      </w:r>
      <w:r>
        <w:rPr>
          <w:b w:val="0"/>
          <w:i/>
          <w:color w:val="000000"/>
          <w:sz w:val="24"/>
          <w:szCs w:val="24"/>
        </w:rPr>
        <w:t xml:space="preserve">  </w:t>
      </w:r>
    </w:p>
    <w:p w14:paraId="00000035" w14:textId="77777777" w:rsidR="006C38E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 xml:space="preserve">Professional Seminar </w:t>
      </w:r>
      <w:proofErr w:type="gramStart"/>
      <w:r>
        <w:rPr>
          <w:b w:val="0"/>
          <w:i/>
          <w:color w:val="000000"/>
          <w:sz w:val="24"/>
          <w:szCs w:val="24"/>
        </w:rPr>
        <w:t>Leader;</w:t>
      </w:r>
      <w:proofErr w:type="gramEnd"/>
      <w:r>
        <w:rPr>
          <w:b w:val="0"/>
          <w:i/>
          <w:color w:val="000000"/>
          <w:sz w:val="24"/>
          <w:szCs w:val="24"/>
        </w:rPr>
        <w:t xml:space="preserve"> </w:t>
      </w:r>
    </w:p>
    <w:p w14:paraId="00000036" w14:textId="77777777" w:rsidR="006C38E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G</w:t>
      </w:r>
      <w:r>
        <w:rPr>
          <w:b w:val="0"/>
          <w:color w:val="000000"/>
          <w:sz w:val="24"/>
          <w:szCs w:val="24"/>
        </w:rPr>
        <w:t xml:space="preserve">raduate workshops in </w:t>
      </w:r>
      <w:r>
        <w:rPr>
          <w:b w:val="0"/>
          <w:i/>
          <w:color w:val="000000"/>
          <w:sz w:val="24"/>
          <w:szCs w:val="24"/>
          <w:u w:val="single"/>
        </w:rPr>
        <w:t>Power Point Presentations for School Nurses</w:t>
      </w:r>
      <w:r>
        <w:rPr>
          <w:b w:val="0"/>
          <w:i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and </w:t>
      </w:r>
      <w:r>
        <w:rPr>
          <w:b w:val="0"/>
          <w:i/>
          <w:color w:val="000000"/>
          <w:sz w:val="24"/>
          <w:szCs w:val="24"/>
          <w:u w:val="single"/>
        </w:rPr>
        <w:t>Grant Writing for School Nurses</w:t>
      </w:r>
      <w:r>
        <w:rPr>
          <w:b w:val="0"/>
          <w:i/>
          <w:color w:val="000000"/>
          <w:sz w:val="24"/>
          <w:szCs w:val="24"/>
        </w:rPr>
        <w:t>.</w:t>
      </w:r>
    </w:p>
    <w:p w14:paraId="00000037" w14:textId="77777777" w:rsidR="006C38E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2011-2021 Canisius College</w:t>
      </w:r>
      <w:r>
        <w:rPr>
          <w:b w:val="0"/>
          <w:i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Graduate Faculty (MS in School </w:t>
      </w:r>
      <w:r>
        <w:rPr>
          <w:b w:val="0"/>
          <w:sz w:val="24"/>
          <w:szCs w:val="24"/>
        </w:rPr>
        <w:t>and Community Health)</w:t>
      </w:r>
    </w:p>
    <w:p w14:paraId="00000038" w14:textId="77777777" w:rsidR="006C38E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Leadership Initiatives in Community and School Health</w:t>
      </w:r>
      <w:r>
        <w:rPr>
          <w:b w:val="0"/>
          <w:color w:val="000000"/>
          <w:sz w:val="24"/>
          <w:szCs w:val="24"/>
        </w:rPr>
        <w:t xml:space="preserve"> and </w:t>
      </w:r>
    </w:p>
    <w:p w14:paraId="00000039" w14:textId="77777777" w:rsidR="006C38E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Health Impact on Academic Success K-12. (Interdisciplinary course)</w:t>
      </w:r>
    </w:p>
    <w:p w14:paraId="0000003A" w14:textId="77777777" w:rsidR="006C38E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Mentorship: Graduate faculty for Senior Independent Nursing projects</w:t>
      </w:r>
    </w:p>
    <w:p w14:paraId="0000003B" w14:textId="77777777" w:rsidR="006C38E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2005-2011 Northeastern University Undergraduate Faculty </w:t>
      </w:r>
      <w:r>
        <w:rPr>
          <w:b w:val="0"/>
          <w:i/>
          <w:color w:val="000000"/>
          <w:sz w:val="24"/>
          <w:szCs w:val="24"/>
        </w:rPr>
        <w:t>Health Sciences Senior Capstone (interdisciplinary course)</w:t>
      </w:r>
    </w:p>
    <w:p w14:paraId="0000003C" w14:textId="77777777" w:rsidR="006C38EC" w:rsidRDefault="006C38EC">
      <w:pPr>
        <w:pBdr>
          <w:top w:val="nil"/>
          <w:left w:val="nil"/>
          <w:bottom w:val="single" w:sz="6" w:space="1" w:color="000000"/>
          <w:right w:val="nil"/>
          <w:between w:val="nil"/>
        </w:pBdr>
        <w:rPr>
          <w:color w:val="000000"/>
          <w:sz w:val="24"/>
          <w:szCs w:val="24"/>
        </w:rPr>
      </w:pPr>
    </w:p>
    <w:p w14:paraId="0000003D" w14:textId="77777777" w:rsidR="006C38EC" w:rsidRDefault="006C38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E" w14:textId="77777777" w:rsidR="006C38E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AWARDS</w:t>
      </w:r>
    </w:p>
    <w:p w14:paraId="11ABD2AC" w14:textId="429A6CE0" w:rsidR="0010292D" w:rsidRDefault="0010292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2024 Induction as a Fellow into the National Association of School Nurses (June 24)</w:t>
      </w:r>
    </w:p>
    <w:p w14:paraId="0000003F" w14:textId="5459BCC6" w:rsidR="006C38EC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2023 NASN School Nurse Educator of the Year Award</w:t>
      </w:r>
    </w:p>
    <w:p w14:paraId="00000040" w14:textId="77777777" w:rsidR="006C38EC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2021 MSNO Anne Sheetz Award for Education and Research</w:t>
      </w:r>
    </w:p>
    <w:p w14:paraId="00000041" w14:textId="77777777" w:rsidR="006C38EC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2018 Canisius College </w:t>
      </w:r>
      <w:r>
        <w:rPr>
          <w:color w:val="000000"/>
          <w:sz w:val="24"/>
          <w:szCs w:val="24"/>
        </w:rPr>
        <w:t>Office of Professional Studies Professor of the Year Award</w:t>
      </w:r>
      <w:r>
        <w:rPr>
          <w:b w:val="0"/>
          <w:color w:val="000000"/>
          <w:sz w:val="24"/>
          <w:szCs w:val="24"/>
        </w:rPr>
        <w:t>.</w:t>
      </w:r>
    </w:p>
    <w:p w14:paraId="00000042" w14:textId="77777777" w:rsidR="006C38EC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2010 </w:t>
      </w:r>
      <w:r>
        <w:rPr>
          <w:b w:val="0"/>
          <w:sz w:val="23"/>
          <w:szCs w:val="23"/>
        </w:rPr>
        <w:t>Massachusetts Department of Public Health Certificate of Appreciation for outstanding accomplishments and contributions during the H1N1 pandemic</w:t>
      </w:r>
      <w:r>
        <w:rPr>
          <w:b w:val="0"/>
          <w:sz w:val="26"/>
          <w:szCs w:val="26"/>
        </w:rPr>
        <w:t xml:space="preserve"> </w:t>
      </w:r>
    </w:p>
    <w:p w14:paraId="00000043" w14:textId="77777777" w:rsidR="006C38EC" w:rsidRDefault="006C38EC">
      <w:pPr>
        <w:pBdr>
          <w:top w:val="nil"/>
          <w:left w:val="nil"/>
          <w:bottom w:val="single" w:sz="6" w:space="1" w:color="000000"/>
          <w:right w:val="nil"/>
          <w:between w:val="nil"/>
        </w:pBdr>
        <w:rPr>
          <w:color w:val="000000"/>
          <w:sz w:val="24"/>
          <w:szCs w:val="24"/>
        </w:rPr>
      </w:pPr>
    </w:p>
    <w:p w14:paraId="00000044" w14:textId="77777777" w:rsidR="006C38EC" w:rsidRDefault="006C38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5" w14:textId="77777777" w:rsidR="006C38EC" w:rsidRDefault="006C38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6" w14:textId="77777777" w:rsidR="006C38E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DISTRICT SCHOOL HEALTH SERVICES CONSULTATION AND REPORTS</w:t>
      </w:r>
    </w:p>
    <w:p w14:paraId="00000047" w14:textId="77777777" w:rsidR="006C38EC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2012 Barnstable Public Schools</w:t>
      </w:r>
    </w:p>
    <w:p w14:paraId="00000048" w14:textId="77777777" w:rsidR="006C38EC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2014 Bedford Public Schools</w:t>
      </w:r>
    </w:p>
    <w:p w14:paraId="00000049" w14:textId="77777777" w:rsidR="006C38EC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2016 Falmouth Public Schools</w:t>
      </w:r>
    </w:p>
    <w:p w14:paraId="0000004A" w14:textId="77777777" w:rsidR="006C38EC" w:rsidRDefault="00000000">
      <w:p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2020 Somerville Public Schools</w:t>
      </w:r>
    </w:p>
    <w:p w14:paraId="0000004B" w14:textId="77777777" w:rsidR="006C38EC" w:rsidRDefault="006C38EC">
      <w:pPr>
        <w:pBdr>
          <w:top w:val="nil"/>
          <w:left w:val="nil"/>
          <w:bottom w:val="single" w:sz="6" w:space="1" w:color="000000"/>
          <w:right w:val="nil"/>
          <w:between w:val="nil"/>
        </w:pBdr>
        <w:rPr>
          <w:b w:val="0"/>
          <w:color w:val="000000"/>
          <w:sz w:val="24"/>
          <w:szCs w:val="24"/>
        </w:rPr>
      </w:pPr>
    </w:p>
    <w:p w14:paraId="0000004C" w14:textId="77777777" w:rsidR="006C38EC" w:rsidRDefault="006C38EC">
      <w:p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</w:p>
    <w:p w14:paraId="0000004D" w14:textId="77777777" w:rsidR="006C38EC" w:rsidRDefault="006C38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246D266" w14:textId="77777777" w:rsidR="00013522" w:rsidRDefault="000135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E" w14:textId="3239E65A" w:rsidR="006C38E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GRANTS AWARDED/REVENUE STREAMS</w:t>
      </w:r>
    </w:p>
    <w:p w14:paraId="7BD3B29E" w14:textId="60ED2BCF" w:rsidR="0080781E" w:rsidRPr="0080781E" w:rsidRDefault="008078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2023-2024 Health Resources </w:t>
      </w:r>
      <w:proofErr w:type="gramStart"/>
      <w:r>
        <w:rPr>
          <w:b w:val="0"/>
          <w:color w:val="000000"/>
          <w:sz w:val="24"/>
          <w:szCs w:val="24"/>
        </w:rPr>
        <w:t>In</w:t>
      </w:r>
      <w:proofErr w:type="gramEnd"/>
      <w:r>
        <w:rPr>
          <w:b w:val="0"/>
          <w:color w:val="000000"/>
          <w:sz w:val="24"/>
          <w:szCs w:val="24"/>
        </w:rPr>
        <w:t xml:space="preserve"> Action (HRIA) $23,900) for Asthma Modules , Free for MA School Nurses (DPH supported)</w:t>
      </w:r>
    </w:p>
    <w:p w14:paraId="0000004F" w14:textId="7B90C49D" w:rsidR="006C38E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2022-2023 </w:t>
      </w:r>
      <w:r>
        <w:rPr>
          <w:b w:val="0"/>
          <w:color w:val="000000"/>
          <w:sz w:val="24"/>
          <w:szCs w:val="24"/>
        </w:rPr>
        <w:t>Vermont Department of Health School Nurse Leadership grant $150,000. Extended for 1 year at $79,845.</w:t>
      </w:r>
    </w:p>
    <w:p w14:paraId="00000050" w14:textId="77777777" w:rsidR="006C38E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2021-2023 </w:t>
      </w:r>
      <w:r>
        <w:rPr>
          <w:b w:val="0"/>
          <w:color w:val="000000"/>
          <w:sz w:val="24"/>
          <w:szCs w:val="24"/>
        </w:rPr>
        <w:t>Consultation with Heywood Hospital to implement school-based telehealth services to 5 MA school districts. $20,000.</w:t>
      </w:r>
    </w:p>
    <w:p w14:paraId="00000051" w14:textId="77777777" w:rsidR="006C38E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2020-present </w:t>
      </w:r>
      <w:r>
        <w:rPr>
          <w:b w:val="0"/>
          <w:color w:val="000000"/>
          <w:sz w:val="24"/>
          <w:szCs w:val="24"/>
        </w:rPr>
        <w:t xml:space="preserve">Collaboration with Rhode Island Department of Health to record and post their </w:t>
      </w:r>
      <w:hyperlink r:id="rId10">
        <w:r w:rsidR="006C38EC">
          <w:rPr>
            <w:b w:val="0"/>
            <w:color w:val="0000FF"/>
            <w:sz w:val="24"/>
            <w:szCs w:val="24"/>
            <w:u w:val="single"/>
          </w:rPr>
          <w:t>Rhode Island School Nurse orientation program</w:t>
        </w:r>
      </w:hyperlink>
      <w:r>
        <w:rPr>
          <w:b w:val="0"/>
          <w:color w:val="000000"/>
          <w:sz w:val="24"/>
          <w:szCs w:val="24"/>
        </w:rPr>
        <w:t xml:space="preserve"> .</w:t>
      </w:r>
    </w:p>
    <w:p w14:paraId="00000052" w14:textId="77777777" w:rsidR="006C38E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2005-2016 </w:t>
      </w:r>
      <w:r>
        <w:rPr>
          <w:b w:val="0"/>
          <w:color w:val="000000"/>
          <w:sz w:val="24"/>
          <w:szCs w:val="24"/>
        </w:rPr>
        <w:t xml:space="preserve">MA Department of Public Health </w:t>
      </w:r>
      <w:r>
        <w:rPr>
          <w:b w:val="0"/>
          <w:i/>
          <w:color w:val="000000"/>
          <w:sz w:val="24"/>
          <w:szCs w:val="24"/>
        </w:rPr>
        <w:t>School Health Institute grant</w:t>
      </w:r>
      <w:r>
        <w:rPr>
          <w:b w:val="0"/>
          <w:color w:val="000000"/>
          <w:sz w:val="24"/>
          <w:szCs w:val="24"/>
        </w:rPr>
        <w:t xml:space="preserve">, $3,800,000 over 11 years for Northeastern University </w:t>
      </w:r>
    </w:p>
    <w:p w14:paraId="00000053" w14:textId="77777777" w:rsidR="006C38E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2000-2005 </w:t>
      </w:r>
      <w:r>
        <w:rPr>
          <w:b w:val="0"/>
          <w:color w:val="000000"/>
          <w:sz w:val="24"/>
          <w:szCs w:val="24"/>
        </w:rPr>
        <w:t xml:space="preserve">MA Department of Public Health for the </w:t>
      </w:r>
      <w:r>
        <w:rPr>
          <w:b w:val="0"/>
          <w:i/>
          <w:color w:val="000000"/>
          <w:sz w:val="24"/>
          <w:szCs w:val="24"/>
        </w:rPr>
        <w:t>Essential School Health Services Grant, $</w:t>
      </w:r>
      <w:r>
        <w:rPr>
          <w:b w:val="0"/>
          <w:color w:val="000000"/>
          <w:sz w:val="24"/>
          <w:szCs w:val="24"/>
        </w:rPr>
        <w:t xml:space="preserve">869,000 over 5 years for Hudson Public Schools </w:t>
      </w:r>
    </w:p>
    <w:p w14:paraId="00000054" w14:textId="77777777" w:rsidR="006C38E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2000-2005 </w:t>
      </w:r>
      <w:r>
        <w:rPr>
          <w:b w:val="0"/>
          <w:color w:val="000000"/>
          <w:sz w:val="24"/>
          <w:szCs w:val="24"/>
        </w:rPr>
        <w:t xml:space="preserve">MA Department of Public Health for the </w:t>
      </w:r>
      <w:r>
        <w:rPr>
          <w:b w:val="0"/>
          <w:i/>
          <w:color w:val="000000"/>
          <w:sz w:val="24"/>
          <w:szCs w:val="24"/>
        </w:rPr>
        <w:t xml:space="preserve">Essential School Health Services Consultation Grant, </w:t>
      </w:r>
      <w:r>
        <w:rPr>
          <w:b w:val="0"/>
          <w:color w:val="000000"/>
          <w:sz w:val="24"/>
          <w:szCs w:val="24"/>
        </w:rPr>
        <w:t xml:space="preserve">$390,000 over 5 years to coordinate monthly meetings for 10 school district nurse leaders and 2 Charter Schools nurse leaders Hudson Public Schools </w:t>
      </w:r>
    </w:p>
    <w:p w14:paraId="00000055" w14:textId="77777777" w:rsidR="006C38E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2002-2004 </w:t>
      </w:r>
      <w:r>
        <w:rPr>
          <w:b w:val="0"/>
          <w:color w:val="000000"/>
          <w:sz w:val="24"/>
          <w:szCs w:val="24"/>
        </w:rPr>
        <w:t xml:space="preserve">Department of Medical Assistance </w:t>
      </w:r>
      <w:r>
        <w:rPr>
          <w:b w:val="0"/>
          <w:i/>
          <w:color w:val="000000"/>
          <w:sz w:val="24"/>
          <w:szCs w:val="24"/>
        </w:rPr>
        <w:t>Health Care Access Grant (</w:t>
      </w:r>
      <w:r>
        <w:rPr>
          <w:b w:val="0"/>
          <w:color w:val="000000"/>
          <w:sz w:val="24"/>
          <w:szCs w:val="24"/>
        </w:rPr>
        <w:t xml:space="preserve">$30,000 over 2 years) for Hudson Public Schools </w:t>
      </w:r>
    </w:p>
    <w:p w14:paraId="00000056" w14:textId="77777777" w:rsidR="006C38E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2002-2005 </w:t>
      </w:r>
      <w:r>
        <w:rPr>
          <w:b w:val="0"/>
          <w:color w:val="000000"/>
          <w:sz w:val="24"/>
          <w:szCs w:val="24"/>
        </w:rPr>
        <w:t>Implementation and management of Municipal Medicaid program $641,000 over 4 years brought into the Town of Hudson.</w:t>
      </w:r>
    </w:p>
    <w:p w14:paraId="00000057" w14:textId="77777777" w:rsidR="006C38EC" w:rsidRDefault="006C38EC">
      <w:pPr>
        <w:pBdr>
          <w:top w:val="nil"/>
          <w:left w:val="nil"/>
          <w:bottom w:val="single" w:sz="6" w:space="1" w:color="000000"/>
          <w:right w:val="nil"/>
          <w:between w:val="nil"/>
        </w:pBdr>
        <w:rPr>
          <w:b w:val="0"/>
          <w:color w:val="000000"/>
          <w:sz w:val="24"/>
          <w:szCs w:val="24"/>
        </w:rPr>
      </w:pPr>
    </w:p>
    <w:p w14:paraId="00000058" w14:textId="77777777" w:rsidR="006C38EC" w:rsidRDefault="006C38EC">
      <w:pPr>
        <w:rPr>
          <w:sz w:val="24"/>
          <w:szCs w:val="24"/>
        </w:rPr>
      </w:pPr>
    </w:p>
    <w:p w14:paraId="00000059" w14:textId="77777777" w:rsidR="006C38EC" w:rsidRDefault="006C38EC">
      <w:pPr>
        <w:rPr>
          <w:sz w:val="24"/>
          <w:szCs w:val="24"/>
        </w:rPr>
      </w:pPr>
    </w:p>
    <w:p w14:paraId="0000005A" w14:textId="77777777" w:rsidR="006C38EC" w:rsidRDefault="00000000">
      <w:pPr>
        <w:rPr>
          <w:sz w:val="24"/>
          <w:szCs w:val="24"/>
        </w:rPr>
      </w:pPr>
      <w:r>
        <w:rPr>
          <w:sz w:val="24"/>
          <w:szCs w:val="24"/>
        </w:rPr>
        <w:t>PRESENTATIONS</w:t>
      </w:r>
    </w:p>
    <w:p w14:paraId="60A7D77B" w14:textId="1CA0F441" w:rsidR="00B875D9" w:rsidRDefault="00B875D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2024 May </w:t>
      </w:r>
      <w:r w:rsidRPr="00B875D9">
        <w:rPr>
          <w:b w:val="0"/>
          <w:i/>
          <w:iCs/>
          <w:color w:val="000000"/>
          <w:sz w:val="24"/>
          <w:szCs w:val="24"/>
        </w:rPr>
        <w:t>Team Building</w:t>
      </w:r>
      <w:r>
        <w:rPr>
          <w:b w:val="0"/>
          <w:color w:val="000000"/>
          <w:sz w:val="24"/>
          <w:szCs w:val="24"/>
        </w:rPr>
        <w:t xml:space="preserve"> with Worcester Public School nurses </w:t>
      </w:r>
      <w:proofErr w:type="gramStart"/>
      <w:r>
        <w:rPr>
          <w:b w:val="0"/>
          <w:color w:val="000000"/>
          <w:sz w:val="24"/>
          <w:szCs w:val="24"/>
        </w:rPr>
        <w:t>PD day</w:t>
      </w:r>
      <w:proofErr w:type="gramEnd"/>
    </w:p>
    <w:p w14:paraId="2538E246" w14:textId="79377C48" w:rsidR="00B875D9" w:rsidRDefault="00B875D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2024 March </w:t>
      </w:r>
      <w:r w:rsidRPr="00B875D9">
        <w:rPr>
          <w:b w:val="0"/>
          <w:i/>
          <w:iCs/>
          <w:color w:val="000000"/>
          <w:sz w:val="24"/>
          <w:szCs w:val="24"/>
        </w:rPr>
        <w:t>Team Building</w:t>
      </w:r>
      <w:r>
        <w:rPr>
          <w:b w:val="0"/>
          <w:color w:val="000000"/>
          <w:sz w:val="24"/>
          <w:szCs w:val="24"/>
        </w:rPr>
        <w:t xml:space="preserve"> with Tucson Arizona school nurses PD (150 nurses and paras)</w:t>
      </w:r>
    </w:p>
    <w:p w14:paraId="0000005B" w14:textId="1C7DE7F8" w:rsidR="006C38EC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2023 </w:t>
      </w:r>
      <w:r>
        <w:rPr>
          <w:b w:val="0"/>
          <w:sz w:val="24"/>
          <w:szCs w:val="24"/>
        </w:rPr>
        <w:t>November,</w:t>
      </w:r>
      <w:r w:rsidR="00B875D9">
        <w:rPr>
          <w:b w:val="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Overseas School Nurse Conference (OSHNA) Brussels</w:t>
      </w:r>
    </w:p>
    <w:p w14:paraId="0000005C" w14:textId="77777777" w:rsidR="006C38EC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2021 </w:t>
      </w:r>
      <w:r>
        <w:rPr>
          <w:b w:val="0"/>
          <w:color w:val="000000"/>
          <w:sz w:val="24"/>
          <w:szCs w:val="24"/>
        </w:rPr>
        <w:t xml:space="preserve">November,  </w:t>
      </w:r>
      <w:r>
        <w:rPr>
          <w:b w:val="0"/>
          <w:i/>
          <w:color w:val="000000"/>
          <w:sz w:val="24"/>
          <w:szCs w:val="24"/>
        </w:rPr>
        <w:t xml:space="preserve">School Nurses Reports on Reopening Roles, Practices, and Concerns at the Start of the 2020-2021 School Year during the COVID-19 Pandemic </w:t>
      </w:r>
      <w:r>
        <w:rPr>
          <w:b w:val="0"/>
          <w:color w:val="000000"/>
          <w:sz w:val="24"/>
          <w:szCs w:val="24"/>
        </w:rPr>
        <w:t xml:space="preserve">Northeastern University School of Nursing Faculty Organization Meeting </w:t>
      </w:r>
    </w:p>
    <w:p w14:paraId="0000005D" w14:textId="77777777" w:rsidR="006C38EC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2021 August, . Opening Day PD for Somerville Public School </w:t>
      </w:r>
      <w:proofErr w:type="spellStart"/>
      <w:r>
        <w:rPr>
          <w:b w:val="0"/>
          <w:sz w:val="24"/>
          <w:szCs w:val="24"/>
        </w:rPr>
        <w:t>school</w:t>
      </w:r>
      <w:proofErr w:type="spellEnd"/>
      <w:r>
        <w:rPr>
          <w:b w:val="0"/>
          <w:sz w:val="24"/>
          <w:szCs w:val="24"/>
        </w:rPr>
        <w:t xml:space="preserve"> nurses,</w:t>
      </w:r>
    </w:p>
    <w:p w14:paraId="0000005E" w14:textId="77777777" w:rsidR="006C38EC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2021 June .  NEUSHA </w:t>
      </w:r>
      <w:hyperlink r:id="rId11">
        <w:r w:rsidR="006C38EC">
          <w:rPr>
            <w:b w:val="0"/>
            <w:color w:val="1155CC"/>
            <w:sz w:val="24"/>
            <w:szCs w:val="24"/>
            <w:u w:val="single"/>
          </w:rPr>
          <w:t>Transitioning into the School Nursing Specialty Online Program</w:t>
        </w:r>
      </w:hyperlink>
    </w:p>
    <w:p w14:paraId="0000005F" w14:textId="77777777" w:rsidR="006C38EC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2019 </w:t>
      </w:r>
      <w:r>
        <w:rPr>
          <w:b w:val="0"/>
          <w:color w:val="000000"/>
          <w:sz w:val="24"/>
          <w:szCs w:val="24"/>
        </w:rPr>
        <w:t xml:space="preserve">April 1, </w:t>
      </w:r>
      <w:r>
        <w:rPr>
          <w:b w:val="0"/>
          <w:i/>
          <w:color w:val="000000"/>
          <w:sz w:val="24"/>
          <w:szCs w:val="24"/>
        </w:rPr>
        <w:t>A Full-Time Nurse in All Boston Public Schools</w:t>
      </w:r>
      <w:r>
        <w:rPr>
          <w:b w:val="0"/>
          <w:color w:val="000000"/>
          <w:sz w:val="24"/>
          <w:szCs w:val="24"/>
        </w:rPr>
        <w:t xml:space="preserve">. </w:t>
      </w:r>
      <w:hyperlink r:id="rId12">
        <w:r w:rsidR="006C38EC">
          <w:rPr>
            <w:b w:val="0"/>
            <w:color w:val="0000FF"/>
            <w:sz w:val="24"/>
            <w:szCs w:val="24"/>
            <w:u w:val="single"/>
          </w:rPr>
          <w:t>https://www.boston.gov/public-notices/57356</w:t>
        </w:r>
      </w:hyperlink>
      <w:r>
        <w:rPr>
          <w:b w:val="0"/>
          <w:color w:val="000000"/>
          <w:sz w:val="24"/>
          <w:szCs w:val="24"/>
        </w:rPr>
        <w:t xml:space="preserve"> Oral testimony (starts 1:28.40) before Boston City Council Committee on Education</w:t>
      </w:r>
    </w:p>
    <w:p w14:paraId="00000060" w14:textId="77777777" w:rsidR="006C38EC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2018 </w:t>
      </w:r>
      <w:r>
        <w:rPr>
          <w:b w:val="0"/>
          <w:color w:val="000000"/>
          <w:sz w:val="24"/>
          <w:szCs w:val="24"/>
        </w:rPr>
        <w:t xml:space="preserve">June  Accepted Poster Presentation on Telehealth DNP Project, NASN </w:t>
      </w:r>
    </w:p>
    <w:p w14:paraId="00000061" w14:textId="77777777" w:rsidR="006C38EC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2019 </w:t>
      </w:r>
      <w:r>
        <w:rPr>
          <w:b w:val="0"/>
          <w:color w:val="000000"/>
          <w:sz w:val="24"/>
          <w:szCs w:val="24"/>
        </w:rPr>
        <w:t>July  in Stockholm, Sweden.</w:t>
      </w:r>
      <w:r>
        <w:rPr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Presentation at the International School Nursing Conference </w:t>
      </w:r>
      <w:r>
        <w:rPr>
          <w:color w:val="222222"/>
          <w:sz w:val="24"/>
          <w:szCs w:val="24"/>
        </w:rPr>
        <w:t>Abstract title: Continuing nursing education for Haitian immigrant student health and family communication: A quality improvement project</w:t>
      </w:r>
    </w:p>
    <w:p w14:paraId="00000062" w14:textId="77777777" w:rsidR="006C38EC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2018 </w:t>
      </w:r>
      <w:r>
        <w:rPr>
          <w:b w:val="0"/>
          <w:color w:val="000000"/>
          <w:sz w:val="24"/>
          <w:szCs w:val="24"/>
        </w:rPr>
        <w:t>January 27, . Closing keynote speaker for the South Carolina School Nurses 37</w:t>
      </w:r>
      <w:r>
        <w:rPr>
          <w:b w:val="0"/>
          <w:color w:val="000000"/>
          <w:sz w:val="24"/>
          <w:szCs w:val="24"/>
          <w:vertAlign w:val="superscript"/>
        </w:rPr>
        <w:t>th</w:t>
      </w:r>
      <w:r>
        <w:rPr>
          <w:b w:val="0"/>
          <w:color w:val="000000"/>
          <w:sz w:val="24"/>
          <w:szCs w:val="24"/>
        </w:rPr>
        <w:t xml:space="preserve"> Annual conference, </w:t>
      </w:r>
    </w:p>
    <w:p w14:paraId="00000063" w14:textId="77777777" w:rsidR="006C38EC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2017 </w:t>
      </w:r>
      <w:r>
        <w:rPr>
          <w:b w:val="0"/>
          <w:color w:val="000000"/>
          <w:sz w:val="24"/>
          <w:szCs w:val="24"/>
        </w:rPr>
        <w:t xml:space="preserve">October Poster Presentation </w:t>
      </w:r>
      <w:r>
        <w:rPr>
          <w:i/>
          <w:color w:val="000000"/>
          <w:sz w:val="24"/>
          <w:szCs w:val="24"/>
        </w:rPr>
        <w:t xml:space="preserve">Encouraging and Engaging Inter-collaboration for School Health Professionals to Improve Student Academic Success </w:t>
      </w:r>
      <w:r>
        <w:rPr>
          <w:b w:val="0"/>
          <w:color w:val="000000"/>
          <w:sz w:val="24"/>
          <w:szCs w:val="24"/>
        </w:rPr>
        <w:t>ASHA Conference, St. Louis, MI.</w:t>
      </w:r>
    </w:p>
    <w:p w14:paraId="00000064" w14:textId="77777777" w:rsidR="006C38EC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 w:val="0"/>
          <w:i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2016 </w:t>
      </w:r>
      <w:r>
        <w:rPr>
          <w:b w:val="0"/>
          <w:color w:val="000000"/>
          <w:sz w:val="24"/>
          <w:szCs w:val="24"/>
        </w:rPr>
        <w:t xml:space="preserve">March  </w:t>
      </w:r>
      <w:proofErr w:type="spellStart"/>
      <w:r>
        <w:rPr>
          <w:b w:val="0"/>
          <w:sz w:val="24"/>
          <w:szCs w:val="24"/>
        </w:rPr>
        <w:t>KeyNote</w:t>
      </w:r>
      <w:proofErr w:type="spellEnd"/>
      <w:r>
        <w:rPr>
          <w:b w:val="0"/>
          <w:color w:val="000000"/>
          <w:sz w:val="24"/>
          <w:szCs w:val="24"/>
        </w:rPr>
        <w:t xml:space="preserve"> Presenter, Texas School Nurse Leadership Conference, San Antonio, TX </w:t>
      </w:r>
    </w:p>
    <w:p w14:paraId="00000065" w14:textId="77777777" w:rsidR="006C38EC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2016-updated 2023 Online program for NEUSHA </w:t>
      </w:r>
      <w:hyperlink r:id="rId13">
        <w:r w:rsidR="006C38EC">
          <w:rPr>
            <w:b w:val="0"/>
            <w:i/>
            <w:color w:val="1155CC"/>
            <w:sz w:val="24"/>
            <w:szCs w:val="24"/>
            <w:u w:val="single"/>
          </w:rPr>
          <w:t xml:space="preserve">Per Diem School </w:t>
        </w:r>
        <w:proofErr w:type="spellStart"/>
        <w:r w:rsidR="006C38EC">
          <w:rPr>
            <w:b w:val="0"/>
            <w:i/>
            <w:color w:val="1155CC"/>
            <w:sz w:val="24"/>
            <w:szCs w:val="24"/>
            <w:u w:val="single"/>
          </w:rPr>
          <w:t>Nursing:The</w:t>
        </w:r>
        <w:proofErr w:type="spellEnd"/>
        <w:r w:rsidR="006C38EC">
          <w:rPr>
            <w:b w:val="0"/>
            <w:i/>
            <w:color w:val="1155CC"/>
            <w:sz w:val="24"/>
            <w:szCs w:val="24"/>
            <w:u w:val="single"/>
          </w:rPr>
          <w:t xml:space="preserve"> B</w:t>
        </w:r>
      </w:hyperlink>
      <w:hyperlink r:id="rId14">
        <w:r w:rsidR="006C38EC">
          <w:rPr>
            <w:b w:val="0"/>
            <w:i/>
            <w:color w:val="1155CC"/>
            <w:sz w:val="24"/>
            <w:szCs w:val="24"/>
            <w:u w:val="single"/>
          </w:rPr>
          <w:t>asics</w:t>
        </w:r>
      </w:hyperlink>
      <w:r>
        <w:rPr>
          <w:b w:val="0"/>
          <w:i/>
          <w:color w:val="000000"/>
          <w:sz w:val="24"/>
          <w:szCs w:val="24"/>
        </w:rPr>
        <w:t xml:space="preserve"> </w:t>
      </w:r>
    </w:p>
    <w:p w14:paraId="00000066" w14:textId="77777777" w:rsidR="006C38EC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2016 NEUSHA Summer Academy </w:t>
      </w:r>
      <w:r>
        <w:rPr>
          <w:b w:val="0"/>
          <w:i/>
          <w:color w:val="000000"/>
          <w:sz w:val="24"/>
          <w:szCs w:val="24"/>
        </w:rPr>
        <w:t>Public Speaking for School Nurses</w:t>
      </w:r>
    </w:p>
    <w:p w14:paraId="00000067" w14:textId="77777777" w:rsidR="006C38EC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2016 NASN Poster Presentation </w:t>
      </w:r>
      <w:r>
        <w:rPr>
          <w:color w:val="000000"/>
          <w:sz w:val="24"/>
          <w:szCs w:val="24"/>
        </w:rPr>
        <w:t>Hassey, K.,</w:t>
      </w:r>
      <w:r>
        <w:rPr>
          <w:b w:val="0"/>
          <w:color w:val="000000"/>
          <w:sz w:val="24"/>
          <w:szCs w:val="24"/>
        </w:rPr>
        <w:t xml:space="preserve"> Gormley, J. </w:t>
      </w:r>
      <w:r>
        <w:rPr>
          <w:b w:val="0"/>
          <w:i/>
          <w:color w:val="000000"/>
          <w:sz w:val="24"/>
          <w:szCs w:val="24"/>
        </w:rPr>
        <w:t xml:space="preserve">Innovative, Evidence-based </w:t>
      </w:r>
      <w:r>
        <w:rPr>
          <w:b w:val="0"/>
          <w:color w:val="000000"/>
          <w:sz w:val="24"/>
          <w:szCs w:val="24"/>
        </w:rPr>
        <w:t>Instructional and Assessment Strategies for School Nursing Continuing Education</w:t>
      </w:r>
    </w:p>
    <w:p w14:paraId="00000068" w14:textId="77777777" w:rsidR="006C38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i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2015 NASN Poster Presentation   Combe, L. G., Bachman, M. B., Dolatowski, R., Endsley, P. E., </w:t>
      </w:r>
      <w:r>
        <w:rPr>
          <w:color w:val="000000"/>
          <w:sz w:val="24"/>
          <w:szCs w:val="24"/>
        </w:rPr>
        <w:t>Hassey, K</w:t>
      </w:r>
      <w:r>
        <w:rPr>
          <w:b w:val="0"/>
          <w:color w:val="000000"/>
          <w:sz w:val="24"/>
          <w:szCs w:val="24"/>
        </w:rPr>
        <w:t xml:space="preserve">., Maughan, E., . . . Zeno, E   </w:t>
      </w:r>
      <w:r>
        <w:rPr>
          <w:b w:val="0"/>
          <w:i/>
          <w:color w:val="000000"/>
          <w:sz w:val="24"/>
          <w:szCs w:val="24"/>
        </w:rPr>
        <w:t>School nurse workload: Students are more than just numbers.</w:t>
      </w:r>
    </w:p>
    <w:p w14:paraId="4C6FCE5E" w14:textId="77777777" w:rsidR="00013522" w:rsidRDefault="00013522" w:rsidP="000135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i/>
          <w:color w:val="000000"/>
          <w:sz w:val="24"/>
          <w:szCs w:val="24"/>
        </w:rPr>
      </w:pPr>
    </w:p>
    <w:p w14:paraId="71C3E713" w14:textId="77777777" w:rsidR="00013522" w:rsidRDefault="00013522" w:rsidP="000135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i/>
          <w:color w:val="000000"/>
          <w:sz w:val="24"/>
          <w:szCs w:val="24"/>
        </w:rPr>
      </w:pPr>
    </w:p>
    <w:p w14:paraId="14871276" w14:textId="77777777" w:rsidR="00013522" w:rsidRDefault="00013522" w:rsidP="000135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i/>
          <w:color w:val="000000"/>
          <w:sz w:val="24"/>
          <w:szCs w:val="24"/>
        </w:rPr>
      </w:pPr>
    </w:p>
    <w:p w14:paraId="00000069" w14:textId="77777777" w:rsidR="006C38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2015 </w:t>
      </w:r>
      <w:r>
        <w:rPr>
          <w:b w:val="0"/>
          <w:color w:val="000000"/>
          <w:sz w:val="24"/>
          <w:szCs w:val="24"/>
        </w:rPr>
        <w:t>August  Keynote speaker, St. Anselm’s Summer School Nurse Conference</w:t>
      </w:r>
      <w:r>
        <w:rPr>
          <w:b w:val="0"/>
          <w:i/>
          <w:color w:val="000000"/>
          <w:sz w:val="24"/>
          <w:szCs w:val="24"/>
        </w:rPr>
        <w:t xml:space="preserve">: Keeping the Passion Alive in School Nursing Practice, </w:t>
      </w:r>
      <w:r>
        <w:rPr>
          <w:b w:val="0"/>
          <w:color w:val="000000"/>
          <w:sz w:val="24"/>
          <w:szCs w:val="24"/>
        </w:rPr>
        <w:t>Manchester, NH.</w:t>
      </w:r>
    </w:p>
    <w:p w14:paraId="0000006A" w14:textId="77777777" w:rsidR="006C38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2014 NASN Poster Presentation   </w:t>
      </w:r>
      <w:r>
        <w:rPr>
          <w:color w:val="000000"/>
          <w:sz w:val="24"/>
          <w:szCs w:val="24"/>
        </w:rPr>
        <w:t xml:space="preserve">Hassey, K., </w:t>
      </w:r>
      <w:r>
        <w:rPr>
          <w:b w:val="0"/>
          <w:color w:val="000000"/>
          <w:sz w:val="24"/>
          <w:szCs w:val="24"/>
        </w:rPr>
        <w:t xml:space="preserve">Farrell, A., Malone, L. </w:t>
      </w:r>
      <w:r>
        <w:rPr>
          <w:color w:val="000000"/>
          <w:sz w:val="24"/>
          <w:szCs w:val="24"/>
        </w:rPr>
        <w:t xml:space="preserve"> </w:t>
      </w:r>
      <w:r>
        <w:rPr>
          <w:b w:val="0"/>
          <w:i/>
          <w:color w:val="000000"/>
          <w:sz w:val="24"/>
          <w:szCs w:val="24"/>
        </w:rPr>
        <w:t>Enhancing Continuing Education for School Nurses: A Collaborative Approach</w:t>
      </w:r>
      <w:r>
        <w:rPr>
          <w:b w:val="0"/>
          <w:color w:val="000000"/>
          <w:sz w:val="24"/>
          <w:szCs w:val="24"/>
        </w:rPr>
        <w:t xml:space="preserve"> </w:t>
      </w:r>
    </w:p>
    <w:p w14:paraId="0000006B" w14:textId="77777777" w:rsidR="006C38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2012 Online NEUSHI presentation </w:t>
      </w:r>
      <w:r>
        <w:rPr>
          <w:b w:val="0"/>
          <w:i/>
          <w:color w:val="000000"/>
          <w:sz w:val="24"/>
          <w:szCs w:val="24"/>
        </w:rPr>
        <w:t>Grant Writing for School Nurses</w:t>
      </w:r>
    </w:p>
    <w:p w14:paraId="0000006C" w14:textId="77777777" w:rsidR="006C38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2011 MA DPH </w:t>
      </w:r>
      <w:r>
        <w:rPr>
          <w:b w:val="0"/>
          <w:i/>
          <w:color w:val="000000"/>
          <w:sz w:val="24"/>
          <w:szCs w:val="24"/>
        </w:rPr>
        <w:t xml:space="preserve">Impact of School Nursing in the Educational Setting </w:t>
      </w:r>
    </w:p>
    <w:p w14:paraId="0000006D" w14:textId="77777777" w:rsidR="006C38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2009 </w:t>
      </w:r>
      <w:r>
        <w:rPr>
          <w:b w:val="0"/>
          <w:color w:val="000000"/>
          <w:sz w:val="24"/>
          <w:szCs w:val="24"/>
        </w:rPr>
        <w:t>June  Advocacy Presentation, NASN Annual Conference, Boston, MA</w:t>
      </w:r>
    </w:p>
    <w:p w14:paraId="0000006E" w14:textId="77777777" w:rsidR="006C38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2006-2008 </w:t>
      </w:r>
      <w:r>
        <w:rPr>
          <w:b w:val="0"/>
          <w:color w:val="000000"/>
          <w:sz w:val="24"/>
          <w:szCs w:val="24"/>
        </w:rPr>
        <w:t>NEUSHI Summer Academy presentations (Advocacy and Presentation Skills)</w:t>
      </w:r>
    </w:p>
    <w:p w14:paraId="0000006F" w14:textId="77777777" w:rsidR="006C38EC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2009 </w:t>
      </w:r>
      <w:r>
        <w:rPr>
          <w:b w:val="0"/>
          <w:color w:val="000000"/>
          <w:sz w:val="24"/>
          <w:szCs w:val="24"/>
        </w:rPr>
        <w:t xml:space="preserve">January  </w:t>
      </w:r>
      <w:r>
        <w:rPr>
          <w:b w:val="0"/>
          <w:i/>
          <w:color w:val="000000"/>
          <w:sz w:val="24"/>
          <w:szCs w:val="24"/>
        </w:rPr>
        <w:t>Mass in Motion</w:t>
      </w:r>
      <w:r>
        <w:rPr>
          <w:b w:val="0"/>
          <w:color w:val="000000"/>
          <w:sz w:val="24"/>
          <w:szCs w:val="24"/>
        </w:rPr>
        <w:t xml:space="preserve"> Presentation with MADPH Commissioner, Roxbury, MA</w:t>
      </w:r>
    </w:p>
    <w:p w14:paraId="00000070" w14:textId="77777777" w:rsidR="006C38EC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2010 Massachusetts Medical Society, </w:t>
      </w:r>
      <w:r>
        <w:rPr>
          <w:b w:val="0"/>
          <w:i/>
          <w:color w:val="000000"/>
          <w:sz w:val="24"/>
          <w:szCs w:val="24"/>
        </w:rPr>
        <w:t>Physician Focus: School Health Services:</w:t>
      </w:r>
    </w:p>
    <w:p w14:paraId="00000071" w14:textId="77777777" w:rsidR="006C38EC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 xml:space="preserve">          </w:t>
      </w:r>
      <w:hyperlink r:id="rId15">
        <w:r w:rsidR="006C38EC">
          <w:rPr>
            <w:b w:val="0"/>
            <w:i/>
            <w:color w:val="0000FF"/>
            <w:sz w:val="24"/>
            <w:szCs w:val="24"/>
            <w:u w:val="single"/>
          </w:rPr>
          <w:t>http://www.hcam.tv/physician-focus</w:t>
        </w:r>
      </w:hyperlink>
      <w:r>
        <w:rPr>
          <w:b w:val="0"/>
          <w:i/>
          <w:color w:val="000000"/>
          <w:sz w:val="24"/>
          <w:szCs w:val="24"/>
        </w:rPr>
        <w:t xml:space="preserve"> </w:t>
      </w:r>
    </w:p>
    <w:p w14:paraId="00000072" w14:textId="77777777" w:rsidR="006C38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2008 </w:t>
      </w:r>
      <w:r>
        <w:rPr>
          <w:b w:val="0"/>
          <w:color w:val="000000"/>
          <w:sz w:val="24"/>
          <w:szCs w:val="24"/>
        </w:rPr>
        <w:t xml:space="preserve">Presenter at the National Association of School Nurses Convention in Albuquerque, NM </w:t>
      </w:r>
    </w:p>
    <w:p w14:paraId="00000073" w14:textId="77777777" w:rsidR="006C38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2000-2005 </w:t>
      </w:r>
      <w:r>
        <w:rPr>
          <w:b w:val="0"/>
          <w:color w:val="000000"/>
          <w:sz w:val="24"/>
          <w:szCs w:val="24"/>
        </w:rPr>
        <w:t>Semi-Annual School Nursing Services presentations to Hudson School Committee</w:t>
      </w:r>
      <w:r>
        <w:rPr>
          <w:b w:val="0"/>
          <w:sz w:val="24"/>
          <w:szCs w:val="24"/>
        </w:rPr>
        <w:t>.</w:t>
      </w:r>
    </w:p>
    <w:p w14:paraId="00000074" w14:textId="77777777" w:rsidR="006C38EC" w:rsidRDefault="006C38EC">
      <w:pPr>
        <w:spacing w:line="276" w:lineRule="auto"/>
        <w:rPr>
          <w:b w:val="0"/>
          <w:sz w:val="24"/>
          <w:szCs w:val="24"/>
        </w:rPr>
      </w:pPr>
    </w:p>
    <w:p w14:paraId="00000075" w14:textId="77777777" w:rsidR="006C38EC" w:rsidRDefault="006C38EC">
      <w:pPr>
        <w:pBdr>
          <w:bottom w:val="single" w:sz="6" w:space="1" w:color="000000"/>
        </w:pBdr>
        <w:spacing w:line="276" w:lineRule="auto"/>
        <w:rPr>
          <w:b w:val="0"/>
          <w:sz w:val="24"/>
          <w:szCs w:val="24"/>
        </w:rPr>
      </w:pPr>
    </w:p>
    <w:p w14:paraId="00000076" w14:textId="77777777" w:rsidR="006C38EC" w:rsidRDefault="006C38EC">
      <w:pPr>
        <w:spacing w:line="276" w:lineRule="auto"/>
        <w:rPr>
          <w:b w:val="0"/>
          <w:sz w:val="24"/>
          <w:szCs w:val="24"/>
        </w:rPr>
      </w:pPr>
    </w:p>
    <w:p w14:paraId="00000077" w14:textId="77777777" w:rsidR="006C38EC" w:rsidRDefault="006C3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</w:p>
    <w:p w14:paraId="00000078" w14:textId="77777777" w:rsidR="006C38E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PUBLICATIONS</w:t>
      </w:r>
    </w:p>
    <w:p w14:paraId="00000079" w14:textId="77777777" w:rsidR="006C38E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2008 White Paper</w:t>
      </w:r>
      <w:r>
        <w:rPr>
          <w:b w:val="0"/>
          <w:i/>
          <w:color w:val="000000"/>
          <w:sz w:val="24"/>
          <w:szCs w:val="24"/>
        </w:rPr>
        <w:t xml:space="preserve"> “Ensuring Access to School Nursing Services </w:t>
      </w:r>
      <w:proofErr w:type="gramStart"/>
      <w:r>
        <w:rPr>
          <w:b w:val="0"/>
          <w:i/>
          <w:color w:val="000000"/>
          <w:sz w:val="24"/>
          <w:szCs w:val="24"/>
        </w:rPr>
        <w:t>For</w:t>
      </w:r>
      <w:proofErr w:type="gramEnd"/>
      <w:r>
        <w:rPr>
          <w:b w:val="0"/>
          <w:i/>
          <w:color w:val="000000"/>
          <w:sz w:val="24"/>
          <w:szCs w:val="24"/>
        </w:rPr>
        <w:t xml:space="preserve"> Massachusetts Children &amp; Youth”, </w:t>
      </w:r>
      <w:r>
        <w:rPr>
          <w:b w:val="0"/>
          <w:color w:val="000000"/>
          <w:sz w:val="24"/>
          <w:szCs w:val="24"/>
        </w:rPr>
        <w:t>MSNO Task Force member</w:t>
      </w:r>
      <w:r>
        <w:rPr>
          <w:b w:val="0"/>
          <w:i/>
          <w:color w:val="000000"/>
          <w:sz w:val="24"/>
          <w:szCs w:val="24"/>
        </w:rPr>
        <w:t xml:space="preserve">. </w:t>
      </w:r>
      <w:r>
        <w:rPr>
          <w:b w:val="0"/>
          <w:i/>
          <w:color w:val="0070C0"/>
          <w:sz w:val="24"/>
          <w:szCs w:val="24"/>
        </w:rPr>
        <w:t>(?  Attach pictures)</w:t>
      </w:r>
    </w:p>
    <w:p w14:paraId="0000007A" w14:textId="77777777" w:rsidR="006C38E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76" w:lineRule="auto"/>
        <w:rPr>
          <w:b w:val="0"/>
          <w:i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2012 Co-Chair Legislative Task Force #2 Communication and Confidentiality Task Force of the Child Healthcare Quality Coalition “</w:t>
      </w:r>
      <w:r>
        <w:rPr>
          <w:b w:val="0"/>
          <w:i/>
          <w:color w:val="000000"/>
          <w:sz w:val="24"/>
          <w:szCs w:val="24"/>
        </w:rPr>
        <w:t xml:space="preserve">Communication Matters, a guide for sharing information about a child’s care” </w:t>
      </w:r>
      <w:hyperlink r:id="rId16">
        <w:r w:rsidR="006C38EC">
          <w:rPr>
            <w:b w:val="0"/>
            <w:i/>
            <w:color w:val="0000FF"/>
            <w:sz w:val="24"/>
            <w:szCs w:val="24"/>
            <w:u w:val="single"/>
          </w:rPr>
          <w:t>http://www.masschildhealthquality.org/wp-content/uploads/2014/06/Communication_Matters1.pdf</w:t>
        </w:r>
      </w:hyperlink>
      <w:r>
        <w:rPr>
          <w:b w:val="0"/>
          <w:i/>
          <w:color w:val="000000"/>
          <w:sz w:val="24"/>
          <w:szCs w:val="24"/>
        </w:rPr>
        <w:t xml:space="preserve"> </w:t>
      </w:r>
    </w:p>
    <w:p w14:paraId="0000007B" w14:textId="77777777" w:rsidR="006C38E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76" w:lineRule="auto"/>
        <w:rPr>
          <w:b w:val="0"/>
          <w:i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2014 </w:t>
      </w:r>
      <w:r>
        <w:rPr>
          <w:b w:val="0"/>
          <w:i/>
          <w:color w:val="000000"/>
          <w:sz w:val="24"/>
          <w:szCs w:val="24"/>
        </w:rPr>
        <w:t>Implications for School Nursing Practice in Restraint and Seclusion Activities</w:t>
      </w:r>
      <w:r>
        <w:rPr>
          <w:b w:val="0"/>
          <w:color w:val="000000"/>
          <w:sz w:val="24"/>
          <w:szCs w:val="24"/>
        </w:rPr>
        <w:t xml:space="preserve"> School Nurse Task Force </w:t>
      </w:r>
      <w:hyperlink r:id="rId17">
        <w:r w:rsidR="006C38EC">
          <w:rPr>
            <w:b w:val="0"/>
            <w:color w:val="0000FF"/>
            <w:sz w:val="24"/>
            <w:szCs w:val="24"/>
            <w:u w:val="single"/>
          </w:rPr>
          <w:t>https://neusha.org/wp-content/uploads/2018/11/Implications-for-School-Nursing-Practice-in-Restraint-and-Seclusion-Activities.pdf</w:t>
        </w:r>
      </w:hyperlink>
      <w:r>
        <w:rPr>
          <w:b w:val="0"/>
          <w:color w:val="000000"/>
          <w:sz w:val="24"/>
          <w:szCs w:val="24"/>
        </w:rPr>
        <w:t xml:space="preserve"> </w:t>
      </w:r>
    </w:p>
    <w:p w14:paraId="0000007C" w14:textId="77777777" w:rsidR="006C38E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Combe, L. G., Bachman, M. B., Dolatowski, R., Endsley, P. E., </w:t>
      </w:r>
      <w:r>
        <w:rPr>
          <w:color w:val="000000"/>
          <w:sz w:val="24"/>
          <w:szCs w:val="24"/>
        </w:rPr>
        <w:t>Hassey, K</w:t>
      </w:r>
      <w:r>
        <w:rPr>
          <w:b w:val="0"/>
          <w:color w:val="000000"/>
          <w:sz w:val="24"/>
          <w:szCs w:val="24"/>
        </w:rPr>
        <w:t>., Maughan, E., . . . Zeno, E. (2015). School nurse workload: Students are more than just numbers.</w:t>
      </w:r>
      <w:r>
        <w:rPr>
          <w:b w:val="0"/>
          <w:i/>
          <w:color w:val="000000"/>
          <w:sz w:val="24"/>
          <w:szCs w:val="24"/>
        </w:rPr>
        <w:t xml:space="preserve"> NASN School Nurse (Print), 30</w:t>
      </w:r>
      <w:r>
        <w:rPr>
          <w:b w:val="0"/>
          <w:color w:val="000000"/>
          <w:sz w:val="24"/>
          <w:szCs w:val="24"/>
        </w:rPr>
        <w:t xml:space="preserve">(5), 283. doi:10.1177/1942602X15596582 </w:t>
      </w:r>
    </w:p>
    <w:p w14:paraId="0000007D" w14:textId="77777777" w:rsidR="006C38E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Hassey, K.,</w:t>
      </w:r>
      <w:r>
        <w:rPr>
          <w:b w:val="0"/>
          <w:color w:val="000000"/>
          <w:sz w:val="24"/>
          <w:szCs w:val="24"/>
        </w:rPr>
        <w:t xml:space="preserve"> Gormley, J. (2017). Violence in Schools/Restraints of students. In Taliaferro, V., Resha, C. (Ed.), </w:t>
      </w:r>
      <w:r>
        <w:rPr>
          <w:b w:val="0"/>
          <w:i/>
          <w:color w:val="000000"/>
          <w:sz w:val="24"/>
          <w:szCs w:val="24"/>
        </w:rPr>
        <w:t>Legal resource for school health services</w:t>
      </w:r>
      <w:r>
        <w:rPr>
          <w:b w:val="0"/>
          <w:color w:val="000000"/>
          <w:sz w:val="24"/>
          <w:szCs w:val="24"/>
        </w:rPr>
        <w:t xml:space="preserve"> (SchoolNurse.com ed., pp. Chapter 44, p. 547). Nashville, TN: SchoolNurse.com.</w:t>
      </w:r>
    </w:p>
    <w:p w14:paraId="0000007E" w14:textId="77777777" w:rsidR="006C38E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Gormley, J.M.</w:t>
      </w:r>
      <w:r>
        <w:rPr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&amp; </w:t>
      </w:r>
      <w:r>
        <w:rPr>
          <w:color w:val="000000"/>
          <w:sz w:val="24"/>
          <w:szCs w:val="24"/>
        </w:rPr>
        <w:t>Hassey, K.A</w:t>
      </w:r>
      <w:r>
        <w:rPr>
          <w:b w:val="0"/>
          <w:color w:val="000000"/>
          <w:sz w:val="24"/>
          <w:szCs w:val="24"/>
        </w:rPr>
        <w:t xml:space="preserve">. (2019). The School Nurse’s Role as Health Educator. In Selekman, Shannon, &amp; Yonkaitis (Eds.), </w:t>
      </w:r>
      <w:r>
        <w:rPr>
          <w:b w:val="0"/>
          <w:i/>
          <w:color w:val="000000"/>
          <w:sz w:val="24"/>
          <w:szCs w:val="24"/>
        </w:rPr>
        <w:t xml:space="preserve">School Nursing: A Comprehensive Text </w:t>
      </w:r>
      <w:r>
        <w:rPr>
          <w:b w:val="0"/>
          <w:color w:val="000000"/>
          <w:sz w:val="24"/>
          <w:szCs w:val="24"/>
        </w:rPr>
        <w:t xml:space="preserve">(3rd ed., pp. 75-95). FA Davis. Invited to update for next edition. </w:t>
      </w:r>
    </w:p>
    <w:p w14:paraId="0000007F" w14:textId="77777777" w:rsidR="006C38E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Gormley JM, Poirier V, </w:t>
      </w:r>
      <w:r>
        <w:rPr>
          <w:color w:val="000000"/>
          <w:sz w:val="24"/>
          <w:szCs w:val="24"/>
        </w:rPr>
        <w:t>Hassey KA</w:t>
      </w:r>
      <w:r>
        <w:rPr>
          <w:b w:val="0"/>
          <w:color w:val="000000"/>
          <w:sz w:val="24"/>
          <w:szCs w:val="24"/>
        </w:rPr>
        <w:t>, Van Pelt M, Ye L. School Nurses’ Reports on Reopening Roles, Practices, and Concerns During the COVID-19 Pandemic at the Start of the 2020–2021 School Year. The Journal of School Nursing. 2021;0(0). doi:10.1177/10598405211054805</w:t>
      </w:r>
    </w:p>
    <w:p w14:paraId="00000080" w14:textId="77777777" w:rsidR="006C38E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Hassey, K.,</w:t>
      </w:r>
      <w:r>
        <w:rPr>
          <w:b w:val="0"/>
          <w:color w:val="000000"/>
          <w:sz w:val="24"/>
          <w:szCs w:val="24"/>
        </w:rPr>
        <w:t xml:space="preserve"> Gormley, J. (202</w:t>
      </w:r>
      <w:r>
        <w:rPr>
          <w:b w:val="0"/>
          <w:sz w:val="24"/>
          <w:szCs w:val="24"/>
        </w:rPr>
        <w:t>4</w:t>
      </w:r>
      <w:r>
        <w:rPr>
          <w:b w:val="0"/>
          <w:color w:val="000000"/>
          <w:sz w:val="24"/>
          <w:szCs w:val="24"/>
        </w:rPr>
        <w:t xml:space="preserve">). Violence in Schools/Restraints of students. In Taliaferro, V., Resha, C. (Ed.), </w:t>
      </w:r>
      <w:r>
        <w:rPr>
          <w:b w:val="0"/>
          <w:i/>
          <w:color w:val="000000"/>
          <w:sz w:val="24"/>
          <w:szCs w:val="24"/>
        </w:rPr>
        <w:t>Legal resource for school health services</w:t>
      </w:r>
      <w:r>
        <w:rPr>
          <w:b w:val="0"/>
          <w:color w:val="000000"/>
          <w:sz w:val="24"/>
          <w:szCs w:val="24"/>
        </w:rPr>
        <w:t xml:space="preserve"> (SchoolNurse.com ed., pp. </w:t>
      </w:r>
      <w:r w:rsidRPr="00013522">
        <w:rPr>
          <w:b w:val="0"/>
          <w:color w:val="000000"/>
          <w:sz w:val="24"/>
          <w:szCs w:val="24"/>
        </w:rPr>
        <w:t>Chapter 44, p. 547).</w:t>
      </w:r>
      <w:r>
        <w:rPr>
          <w:b w:val="0"/>
          <w:color w:val="000000"/>
          <w:sz w:val="24"/>
          <w:szCs w:val="24"/>
        </w:rPr>
        <w:t xml:space="preserve"> Nashville, TN: SchoolNurse.com.</w:t>
      </w:r>
    </w:p>
    <w:p w14:paraId="00000081" w14:textId="77777777" w:rsidR="006C38EC" w:rsidRDefault="006C38EC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</w:p>
    <w:p w14:paraId="00000082" w14:textId="77777777" w:rsidR="006C38EC" w:rsidRDefault="006C3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b w:val="0"/>
          <w:color w:val="000000"/>
          <w:sz w:val="24"/>
          <w:szCs w:val="24"/>
        </w:rPr>
      </w:pPr>
    </w:p>
    <w:p w14:paraId="00000083" w14:textId="77777777" w:rsidR="006C38EC" w:rsidRDefault="006C3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3E37446C" w14:textId="77777777" w:rsidR="00013522" w:rsidRDefault="000135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26C6B0DC" w14:textId="77777777" w:rsidR="00013522" w:rsidRDefault="000135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00000084" w14:textId="77777777" w:rsidR="006C38E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PROFESSIONAL REVIEWS</w:t>
      </w:r>
    </w:p>
    <w:p w14:paraId="00000085" w14:textId="77777777" w:rsidR="006C38E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School Nurse Resource Manual 2020, 10</w:t>
      </w:r>
      <w:r>
        <w:rPr>
          <w:b w:val="0"/>
          <w:color w:val="000000"/>
          <w:sz w:val="24"/>
          <w:szCs w:val="24"/>
          <w:vertAlign w:val="superscript"/>
        </w:rPr>
        <w:t>th</w:t>
      </w:r>
      <w:r>
        <w:rPr>
          <w:b w:val="0"/>
          <w:color w:val="000000"/>
          <w:sz w:val="24"/>
          <w:szCs w:val="24"/>
        </w:rPr>
        <w:t xml:space="preserve"> edition. Review of three chapters </w:t>
      </w:r>
    </w:p>
    <w:p w14:paraId="00000086" w14:textId="77777777" w:rsidR="006C38E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Journal Of School Nursing Manuscript Reviews</w:t>
      </w:r>
    </w:p>
    <w:p w14:paraId="00000087" w14:textId="77777777" w:rsidR="006C38EC" w:rsidRDefault="00000000">
      <w:pPr>
        <w:numPr>
          <w:ilvl w:val="1"/>
          <w:numId w:val="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March 2021. JOSN </w:t>
      </w:r>
    </w:p>
    <w:p w14:paraId="00000088" w14:textId="77777777" w:rsidR="006C38EC" w:rsidRDefault="00000000">
      <w:pPr>
        <w:numPr>
          <w:ilvl w:val="1"/>
          <w:numId w:val="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October 2021 JOSN </w:t>
      </w:r>
    </w:p>
    <w:p w14:paraId="00000089" w14:textId="77777777" w:rsidR="006C38EC" w:rsidRDefault="00000000">
      <w:pPr>
        <w:numPr>
          <w:ilvl w:val="1"/>
          <w:numId w:val="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March 2022. JOSN </w:t>
      </w:r>
    </w:p>
    <w:p w14:paraId="0000008A" w14:textId="77777777" w:rsidR="006C38EC" w:rsidRDefault="00000000">
      <w:pPr>
        <w:numPr>
          <w:ilvl w:val="1"/>
          <w:numId w:val="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September 2022 JOSN </w:t>
      </w:r>
    </w:p>
    <w:p w14:paraId="0000008B" w14:textId="77777777" w:rsidR="006C38EC" w:rsidRDefault="006C38EC">
      <w:pPr>
        <w:pBdr>
          <w:top w:val="nil"/>
          <w:left w:val="nil"/>
          <w:bottom w:val="nil"/>
          <w:right w:val="nil"/>
          <w:between w:val="nil"/>
        </w:pBdr>
        <w:ind w:left="720"/>
        <w:rPr>
          <w:b w:val="0"/>
          <w:sz w:val="24"/>
          <w:szCs w:val="24"/>
        </w:rPr>
      </w:pPr>
    </w:p>
    <w:p w14:paraId="0000008C" w14:textId="77777777" w:rsidR="006C38EC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0000008D" w14:textId="77777777" w:rsidR="006C38EC" w:rsidRDefault="006C38EC">
      <w:pPr>
        <w:rPr>
          <w:sz w:val="24"/>
          <w:szCs w:val="24"/>
        </w:rPr>
      </w:pPr>
    </w:p>
    <w:p w14:paraId="0000008E" w14:textId="77777777" w:rsidR="006C38EC" w:rsidRDefault="00000000">
      <w:pPr>
        <w:rPr>
          <w:sz w:val="24"/>
          <w:szCs w:val="24"/>
        </w:rPr>
      </w:pPr>
      <w:r>
        <w:rPr>
          <w:sz w:val="24"/>
          <w:szCs w:val="24"/>
        </w:rPr>
        <w:t>ADDITIONAL QUALIFICATIONS/MEMBERSHIPS/AFFILIATIONS</w:t>
      </w:r>
    </w:p>
    <w:p w14:paraId="0000008F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2021 Medical Reserve Corp. volunteer COVID-19 Vaccination Clinics.</w:t>
      </w:r>
    </w:p>
    <w:p w14:paraId="00000090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2019-2020 Selected as Advisory Board member, LEAD, Inc (</w:t>
      </w:r>
      <w:r>
        <w:rPr>
          <w:rFonts w:ascii="Book Antiqua" w:eastAsia="Book Antiqua" w:hAnsi="Book Antiqua" w:cs="Book Antiqua"/>
          <w:b w:val="0"/>
          <w:color w:val="2A2A2A"/>
          <w:sz w:val="22"/>
          <w:szCs w:val="22"/>
        </w:rPr>
        <w:t>Let’s Empower, Advocate and Do)</w:t>
      </w:r>
    </w:p>
    <w:p w14:paraId="00000091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2A2A2A"/>
          <w:sz w:val="24"/>
          <w:szCs w:val="24"/>
        </w:rPr>
        <w:t>2019-present Member of Massachusetts ME/CFS Association</w:t>
      </w:r>
    </w:p>
    <w:p w14:paraId="00000092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2A2A2A"/>
          <w:sz w:val="24"/>
          <w:szCs w:val="24"/>
        </w:rPr>
        <w:t>2017-present MSNO Awards and Scholarship Chair</w:t>
      </w:r>
    </w:p>
    <w:p w14:paraId="00000093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2016 Elected to Executive Committee NASN</w:t>
      </w:r>
    </w:p>
    <w:p w14:paraId="00000094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2015</w:t>
      </w:r>
      <w:r>
        <w:rPr>
          <w:b w:val="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American Nurses Association member</w:t>
      </w:r>
    </w:p>
    <w:p w14:paraId="00000095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2014-2016 Elected as MA NASN Director</w:t>
      </w:r>
    </w:p>
    <w:p w14:paraId="00000096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2001-2016 </w:t>
      </w:r>
      <w:r>
        <w:rPr>
          <w:b w:val="0"/>
          <w:color w:val="000000"/>
          <w:sz w:val="24"/>
          <w:szCs w:val="24"/>
        </w:rPr>
        <w:t xml:space="preserve">Massachusetts Department of Public Health Essential School Health Services Evaluation Team,  </w:t>
      </w:r>
    </w:p>
    <w:p w14:paraId="00000097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2006-2016 Massachusetts Children’s Mental Health Task Force at Mass Medical Society addressing the vital role of school nursing for children with mental/behavioral issues and role of the school nurse as a resource for parents and families.</w:t>
      </w:r>
    </w:p>
    <w:p w14:paraId="00000098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2012 -2015   MSNO web master: implementation of new web site.</w:t>
      </w:r>
    </w:p>
    <w:p w14:paraId="00000099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2011-2014 Public Relations/Marketing for MSNO</w:t>
      </w:r>
    </w:p>
    <w:p w14:paraId="0000009A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2009-2011   Past President of MSNO</w:t>
      </w:r>
    </w:p>
    <w:p w14:paraId="0000009B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2007-July 1, </w:t>
      </w:r>
      <w:proofErr w:type="gramStart"/>
      <w:r>
        <w:rPr>
          <w:color w:val="000000"/>
          <w:sz w:val="24"/>
          <w:szCs w:val="24"/>
        </w:rPr>
        <w:t>2009</w:t>
      </w:r>
      <w:proofErr w:type="gramEnd"/>
      <w:r>
        <w:rPr>
          <w:b w:val="0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State President, MSNO</w:t>
      </w:r>
      <w:r>
        <w:rPr>
          <w:b w:val="0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(Massachusetts School Nurses Organization)</w:t>
      </w:r>
      <w:r>
        <w:rPr>
          <w:b w:val="0"/>
          <w:color w:val="000000"/>
          <w:sz w:val="24"/>
          <w:szCs w:val="24"/>
        </w:rPr>
        <w:t xml:space="preserve"> </w:t>
      </w:r>
    </w:p>
    <w:p w14:paraId="0000009C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Coordinate and preside over the monthly MSNO Board meetings (</w:t>
      </w:r>
      <w:proofErr w:type="gramStart"/>
      <w:r>
        <w:rPr>
          <w:b w:val="0"/>
          <w:color w:val="000000"/>
          <w:sz w:val="24"/>
          <w:szCs w:val="24"/>
        </w:rPr>
        <w:t>32 member</w:t>
      </w:r>
      <w:proofErr w:type="gramEnd"/>
      <w:r>
        <w:rPr>
          <w:b w:val="0"/>
          <w:color w:val="000000"/>
          <w:sz w:val="24"/>
          <w:szCs w:val="24"/>
        </w:rPr>
        <w:t xml:space="preserve"> board)</w:t>
      </w:r>
    </w:p>
    <w:p w14:paraId="0000009D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Ultimate fiduciary responsibility for organization</w:t>
      </w:r>
    </w:p>
    <w:p w14:paraId="0000009E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Represented MSNO at statewide and national meetings/conferences</w:t>
      </w:r>
    </w:p>
    <w:p w14:paraId="0000009F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Present the role of the School Nurse and the importance of school health services via       media/television interviews, and legislative testimony.</w:t>
      </w:r>
    </w:p>
    <w:p w14:paraId="000000A0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Communicate with MSNO members (900 + School Nurses) regarding legislative issues, educational opportunities and resource development</w:t>
      </w:r>
    </w:p>
    <w:p w14:paraId="000000A1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2005-2007 President-Elect of Massachusetts School Nurse Organization (MSNO)</w:t>
      </w:r>
    </w:p>
    <w:p w14:paraId="000000A2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Massachusetts Department of Education licensure in School Nursing (all levels), Health Education (all levels) as well as Supervisor/Director licensure (S/D expired when I left public school employment)</w:t>
      </w:r>
    </w:p>
    <w:p w14:paraId="000000A3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Northeastern University Certified On</w:t>
      </w:r>
      <w:r>
        <w:rPr>
          <w:b w:val="0"/>
          <w:sz w:val="24"/>
          <w:szCs w:val="24"/>
        </w:rPr>
        <w:t>-</w:t>
      </w:r>
      <w:r>
        <w:rPr>
          <w:b w:val="0"/>
          <w:color w:val="000000"/>
          <w:sz w:val="24"/>
          <w:szCs w:val="24"/>
        </w:rPr>
        <w:t>Line Instructor</w:t>
      </w:r>
    </w:p>
    <w:p w14:paraId="000000A4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Member of NASN (National Association of School Nurses) </w:t>
      </w:r>
    </w:p>
    <w:p w14:paraId="000000A5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Member of the Massachusetts School Nurse Research Network (MASNRN)</w:t>
      </w:r>
    </w:p>
    <w:p w14:paraId="000000A6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Appointment to the statewide DPH Wellness Committee focusing on diabetes prevention and treatment</w:t>
      </w:r>
    </w:p>
    <w:p w14:paraId="000000A7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Owner/Instructor </w:t>
      </w:r>
      <w:r>
        <w:rPr>
          <w:b w:val="0"/>
          <w:i/>
          <w:color w:val="000000"/>
          <w:sz w:val="24"/>
          <w:szCs w:val="24"/>
        </w:rPr>
        <w:t xml:space="preserve">Easy </w:t>
      </w:r>
      <w:proofErr w:type="gramStart"/>
      <w:r>
        <w:rPr>
          <w:b w:val="0"/>
          <w:i/>
          <w:color w:val="000000"/>
          <w:sz w:val="24"/>
          <w:szCs w:val="24"/>
        </w:rPr>
        <w:t>As</w:t>
      </w:r>
      <w:proofErr w:type="gramEnd"/>
      <w:r>
        <w:rPr>
          <w:b w:val="0"/>
          <w:i/>
          <w:color w:val="000000"/>
          <w:sz w:val="24"/>
          <w:szCs w:val="24"/>
        </w:rPr>
        <w:t xml:space="preserve"> ABC CPR and First Aid Training </w:t>
      </w:r>
      <w:r>
        <w:rPr>
          <w:b w:val="0"/>
          <w:color w:val="000000"/>
          <w:sz w:val="24"/>
          <w:szCs w:val="24"/>
        </w:rPr>
        <w:t>1993-2007</w:t>
      </w:r>
    </w:p>
    <w:p w14:paraId="000000A8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Member of the Carlisle Youth Commission 1997-2004 (Chair 2004)</w:t>
      </w:r>
    </w:p>
    <w:p w14:paraId="000000A9" w14:textId="77777777" w:rsidR="006C38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Confirmation/CCD Instructor 1997-2008, St. Irene’s Parish, Carlisle, MA</w:t>
      </w:r>
    </w:p>
    <w:p w14:paraId="000000AE" w14:textId="77777777" w:rsidR="006C38EC" w:rsidRDefault="006C38EC">
      <w:pPr>
        <w:spacing w:line="276" w:lineRule="auto"/>
        <w:rPr>
          <w:sz w:val="24"/>
          <w:szCs w:val="24"/>
        </w:rPr>
      </w:pPr>
    </w:p>
    <w:sectPr w:rsidR="006C38EC" w:rsidSect="003774F4">
      <w:pgSz w:w="12240" w:h="15840"/>
      <w:pgMar w:top="0" w:right="810" w:bottom="72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mbria"/>
    <w:panose1 w:val="020B0604020202020204"/>
    <w:charset w:val="00"/>
    <w:family w:val="auto"/>
    <w:pitch w:val="default"/>
  </w:font>
  <w:font w:name="Cutive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F4D58"/>
    <w:multiLevelType w:val="multilevel"/>
    <w:tmpl w:val="0156A7EA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D5697D"/>
    <w:multiLevelType w:val="multilevel"/>
    <w:tmpl w:val="64709FB8"/>
    <w:lvl w:ilvl="0">
      <w:start w:val="1"/>
      <w:numFmt w:val="bullet"/>
      <w:lvlText w:val="●"/>
      <w:lvlJc w:val="left"/>
      <w:pPr>
        <w:ind w:left="720" w:hanging="360"/>
      </w:pPr>
      <w:rPr>
        <w:rFonts w:ascii="Cutive" w:eastAsia="Cutive" w:hAnsi="Cutive" w:cs="Cutive"/>
        <w:b w:val="0"/>
        <w:i w:val="0"/>
        <w:sz w:val="16"/>
        <w:szCs w:val="16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3711E4"/>
    <w:multiLevelType w:val="multilevel"/>
    <w:tmpl w:val="34D892CC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2C1F40"/>
    <w:multiLevelType w:val="multilevel"/>
    <w:tmpl w:val="311EB976"/>
    <w:lvl w:ilvl="0">
      <w:start w:val="1"/>
      <w:numFmt w:val="bullet"/>
      <w:lvlText w:val="●"/>
      <w:lvlJc w:val="left"/>
      <w:pPr>
        <w:ind w:left="720" w:hanging="360"/>
      </w:pPr>
      <w:rPr>
        <w:rFonts w:ascii="Cutive" w:eastAsia="Cutive" w:hAnsi="Cutive" w:cs="Cutive"/>
        <w:b w:val="0"/>
        <w:i w:val="0"/>
        <w:sz w:val="16"/>
        <w:szCs w:val="16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0C4B66"/>
    <w:multiLevelType w:val="multilevel"/>
    <w:tmpl w:val="829041A0"/>
    <w:lvl w:ilvl="0">
      <w:start w:val="1"/>
      <w:numFmt w:val="bullet"/>
      <w:lvlText w:val="●"/>
      <w:lvlJc w:val="left"/>
      <w:pPr>
        <w:ind w:left="720" w:hanging="360"/>
      </w:pPr>
      <w:rPr>
        <w:rFonts w:ascii="Cutive" w:eastAsia="Cutive" w:hAnsi="Cutive" w:cs="Cutive"/>
        <w:b w:val="0"/>
        <w:i w:val="0"/>
        <w:sz w:val="16"/>
        <w:szCs w:val="16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F167A5"/>
    <w:multiLevelType w:val="multilevel"/>
    <w:tmpl w:val="FCB4295C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1565BE3"/>
    <w:multiLevelType w:val="multilevel"/>
    <w:tmpl w:val="AF8AB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6522F5"/>
    <w:multiLevelType w:val="multilevel"/>
    <w:tmpl w:val="AB56A9C4"/>
    <w:lvl w:ilvl="0">
      <w:start w:val="1"/>
      <w:numFmt w:val="bullet"/>
      <w:lvlText w:val="●"/>
      <w:lvlJc w:val="left"/>
      <w:pPr>
        <w:ind w:left="720" w:hanging="360"/>
      </w:pPr>
      <w:rPr>
        <w:rFonts w:ascii="Cutive" w:eastAsia="Cutive" w:hAnsi="Cutive" w:cs="Cutive"/>
        <w:b w:val="0"/>
        <w:i w:val="0"/>
        <w:sz w:val="16"/>
        <w:szCs w:val="16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83777274">
    <w:abstractNumId w:val="2"/>
  </w:num>
  <w:num w:numId="2" w16cid:durableId="1931084663">
    <w:abstractNumId w:val="4"/>
  </w:num>
  <w:num w:numId="3" w16cid:durableId="264077184">
    <w:abstractNumId w:val="1"/>
  </w:num>
  <w:num w:numId="4" w16cid:durableId="1920363073">
    <w:abstractNumId w:val="3"/>
  </w:num>
  <w:num w:numId="5" w16cid:durableId="745421811">
    <w:abstractNumId w:val="7"/>
  </w:num>
  <w:num w:numId="6" w16cid:durableId="994063205">
    <w:abstractNumId w:val="5"/>
  </w:num>
  <w:num w:numId="7" w16cid:durableId="151682930">
    <w:abstractNumId w:val="6"/>
  </w:num>
  <w:num w:numId="8" w16cid:durableId="187801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EC"/>
    <w:rsid w:val="00013522"/>
    <w:rsid w:val="0010292D"/>
    <w:rsid w:val="00225F05"/>
    <w:rsid w:val="0028449C"/>
    <w:rsid w:val="003774F4"/>
    <w:rsid w:val="005158E9"/>
    <w:rsid w:val="006C38EC"/>
    <w:rsid w:val="007E33A9"/>
    <w:rsid w:val="0080781E"/>
    <w:rsid w:val="00856FDF"/>
    <w:rsid w:val="00870CCD"/>
    <w:rsid w:val="008D2BC7"/>
    <w:rsid w:val="008D4DCF"/>
    <w:rsid w:val="00B875D9"/>
    <w:rsid w:val="00EB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F08AF"/>
  <w15:docId w15:val="{1E0F623A-9BF8-C948-A1C1-7074CDE0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36"/>
        <w:szCs w:val="3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163"/>
    <w:pPr>
      <w:keepNext/>
      <w:jc w:val="center"/>
      <w:outlineLvl w:val="0"/>
    </w:pPr>
    <w:rPr>
      <w:rFonts w:ascii="Book Antiqua" w:hAnsi="Book Antiqua"/>
      <w:sz w:val="22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5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5FA"/>
    <w:rPr>
      <w:rFonts w:ascii="Lucida Grande" w:hAnsi="Lucida Grande" w:cs="Lucida Grande"/>
      <w:sz w:val="18"/>
      <w:szCs w:val="18"/>
    </w:rPr>
  </w:style>
  <w:style w:type="paragraph" w:styleId="BodyTextIndent">
    <w:name w:val="Body Text Indent"/>
    <w:basedOn w:val="Normal"/>
    <w:link w:val="BodyTextIndentChar"/>
    <w:rsid w:val="00A57163"/>
    <w:pPr>
      <w:ind w:left="1440"/>
    </w:pPr>
    <w:rPr>
      <w:rFonts w:ascii="Book Antiqua" w:hAnsi="Book Antiqua"/>
      <w:b w:val="0"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57163"/>
    <w:rPr>
      <w:rFonts w:ascii="Book Antiqua" w:eastAsia="Times New Roman" w:hAnsi="Book Antiqua"/>
      <w:b w:val="0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A57163"/>
    <w:rPr>
      <w:rFonts w:ascii="Book Antiqua" w:eastAsia="Times New Roman" w:hAnsi="Book Antiqua"/>
      <w:bCs w:val="0"/>
      <w:sz w:val="22"/>
      <w:szCs w:val="24"/>
    </w:rPr>
  </w:style>
  <w:style w:type="character" w:styleId="Hyperlink">
    <w:name w:val="Hyperlink"/>
    <w:rsid w:val="00A571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30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30C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E5234"/>
    <w:pPr>
      <w:spacing w:before="100" w:beforeAutospacing="1" w:after="100" w:afterAutospacing="1"/>
    </w:pPr>
    <w:rPr>
      <w:rFonts w:ascii="Times" w:hAnsi="Times"/>
      <w:b w:val="0"/>
      <w:sz w:val="20"/>
      <w:szCs w:val="20"/>
    </w:rPr>
  </w:style>
  <w:style w:type="paragraph" w:customStyle="1" w:styleId="Body1">
    <w:name w:val="Body 1"/>
    <w:rsid w:val="00AE1AF4"/>
    <w:pPr>
      <w:outlineLvl w:val="0"/>
    </w:pPr>
    <w:rPr>
      <w:rFonts w:eastAsia="Arial Unicode MS"/>
      <w:b w:val="0"/>
      <w:color w:val="000000"/>
      <w:sz w:val="24"/>
      <w:szCs w:val="20"/>
      <w:u w:color="000000"/>
    </w:rPr>
  </w:style>
  <w:style w:type="paragraph" w:customStyle="1" w:styleId="Default">
    <w:name w:val="Default"/>
    <w:rsid w:val="00D04F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37A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637A0"/>
    <w:rPr>
      <w:b w:val="0"/>
      <w:bCs w:val="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dly.com/org/northeastern-university/badge/school-nurse-leadership" TargetMode="External"/><Relationship Id="rId13" Type="http://schemas.openxmlformats.org/officeDocument/2006/relationships/hyperlink" Target="https://neusha.org/index.php/online-course-overview/?exam_id=114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hassey@aol.com" TargetMode="External"/><Relationship Id="rId12" Type="http://schemas.openxmlformats.org/officeDocument/2006/relationships/hyperlink" Target="https://www.boston.gov/public-notices/57356" TargetMode="External"/><Relationship Id="rId17" Type="http://schemas.openxmlformats.org/officeDocument/2006/relationships/hyperlink" Target="https://neusha.org/wp-content/uploads/2018/11/Implications-for-School-Nursing-Practice-in-Restraint-and-Seclusion-Activitie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sschildhealthquality.org/wp-content/uploads/2014/06/Communication_Matters1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.hassey@northeastern.edu" TargetMode="External"/><Relationship Id="rId11" Type="http://schemas.openxmlformats.org/officeDocument/2006/relationships/hyperlink" Target="https://neusha.org/index.php/online-course-overview/?exam_id=13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cam.tv/physician-focus" TargetMode="External"/><Relationship Id="rId10" Type="http://schemas.openxmlformats.org/officeDocument/2006/relationships/hyperlink" Target="https://neusha.org/index.php/online-course-overview/?exam_id=16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eusha.org/index.php/partner-program-listing/" TargetMode="External"/><Relationship Id="rId14" Type="http://schemas.openxmlformats.org/officeDocument/2006/relationships/hyperlink" Target="https://neusha.org/index.php/online-course-overview/?exam_id=11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bMBdFxX5ZCbalJLnch6fDWiGQ==">CgMxLjA4AHIhMWs4dWVqa0x2aHNUYmhWSzJQeDZBU3Z1SzZMbGc4a25w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7893ce20-a697-4fd6-a4da-14011f6a471d}" enabled="1" method="Standard" siteId="{a8eec281-aaa3-4dae-ac9b-9a398b9215e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2211</Words>
  <Characters>12606</Characters>
  <Application>Microsoft Office Word</Application>
  <DocSecurity>0</DocSecurity>
  <Lines>105</Lines>
  <Paragraphs>29</Paragraphs>
  <ScaleCrop>false</ScaleCrop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Hassey</dc:creator>
  <cp:lastModifiedBy>Hassey, Kathy</cp:lastModifiedBy>
  <cp:revision>2</cp:revision>
  <dcterms:created xsi:type="dcterms:W3CDTF">2025-06-17T14:39:00Z</dcterms:created>
  <dcterms:modified xsi:type="dcterms:W3CDTF">2025-06-17T14:39:00Z</dcterms:modified>
</cp:coreProperties>
</file>